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19" w:rsidRDefault="003F48DE" w:rsidP="00396C19">
      <w:pPr>
        <w:rPr>
          <w:sz w:val="16"/>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3pt;margin-top:-31.25pt;width:25.25pt;height:40.7pt;z-index:251657728" o:allowincell="f">
            <v:imagedata r:id="rId5" o:title=""/>
            <w10:wrap type="topAndBottom"/>
          </v:shape>
          <o:OLEObject Type="Embed" ProgID="CPaint4" ShapeID="_x0000_s1026" DrawAspect="Content" ObjectID="_1481559863" r:id="rId6"/>
        </w:pict>
      </w:r>
      <w:r>
        <w:t xml:space="preserve">         </w:t>
      </w:r>
      <w:r w:rsidR="00396C19">
        <w:rPr>
          <w:sz w:val="16"/>
        </w:rPr>
        <w:t>PROVINCIA DEL CHACO</w:t>
      </w:r>
    </w:p>
    <w:p w:rsidR="003F48DE" w:rsidRDefault="00396C19" w:rsidP="00396C19">
      <w:pPr>
        <w:rPr>
          <w:sz w:val="16"/>
        </w:rPr>
      </w:pPr>
      <w:r>
        <w:rPr>
          <w:sz w:val="16"/>
        </w:rPr>
        <w:t xml:space="preserve">MINISTERIO DE EDUCACIÓN, CULTURA, </w:t>
      </w:r>
    </w:p>
    <w:p w:rsidR="00396C19" w:rsidRDefault="003F48DE" w:rsidP="00396C19">
      <w:pPr>
        <w:rPr>
          <w:sz w:val="16"/>
        </w:rPr>
      </w:pPr>
      <w:r>
        <w:rPr>
          <w:sz w:val="16"/>
        </w:rPr>
        <w:t xml:space="preserve">            </w:t>
      </w:r>
      <w:r w:rsidR="00396C19">
        <w:rPr>
          <w:sz w:val="16"/>
        </w:rPr>
        <w:t>CIENCIA Y TECNOLOGIA</w:t>
      </w:r>
    </w:p>
    <w:p w:rsidR="00396C19" w:rsidRDefault="00396C19" w:rsidP="00396C19">
      <w:pPr>
        <w:rPr>
          <w:sz w:val="16"/>
        </w:rPr>
      </w:pPr>
    </w:p>
    <w:p w:rsidR="00396C19" w:rsidRDefault="00396C19" w:rsidP="00396C19">
      <w:pPr>
        <w:rPr>
          <w:sz w:val="16"/>
        </w:rPr>
      </w:pPr>
    </w:p>
    <w:p w:rsidR="00396C19" w:rsidRDefault="00396C19" w:rsidP="00396C19">
      <w:pPr>
        <w:rPr>
          <w:sz w:val="16"/>
        </w:rPr>
      </w:pPr>
    </w:p>
    <w:p w:rsidR="00396C19" w:rsidRDefault="00396C19" w:rsidP="00396C19">
      <w:pPr>
        <w:rPr>
          <w:sz w:val="16"/>
        </w:rPr>
      </w:pPr>
    </w:p>
    <w:p w:rsidR="00875972" w:rsidRDefault="00396C19" w:rsidP="00875972">
      <w:pPr>
        <w:rPr>
          <w:b/>
          <w:sz w:val="24"/>
          <w:szCs w:val="24"/>
        </w:rPr>
      </w:pPr>
      <w:r w:rsidRPr="00A37AFA">
        <w:rPr>
          <w:b/>
          <w:sz w:val="24"/>
          <w:szCs w:val="24"/>
        </w:rPr>
        <w:tab/>
      </w:r>
      <w:r w:rsidRPr="00A37AFA">
        <w:rPr>
          <w:b/>
          <w:sz w:val="24"/>
          <w:szCs w:val="24"/>
        </w:rPr>
        <w:tab/>
      </w:r>
      <w:r w:rsidRPr="00A37AFA">
        <w:rPr>
          <w:b/>
          <w:sz w:val="24"/>
          <w:szCs w:val="24"/>
        </w:rPr>
        <w:tab/>
      </w:r>
      <w:r w:rsidRPr="00A37AFA">
        <w:rPr>
          <w:b/>
          <w:sz w:val="24"/>
          <w:szCs w:val="24"/>
        </w:rPr>
        <w:tab/>
      </w:r>
      <w:r w:rsidRPr="00A37AFA">
        <w:rPr>
          <w:b/>
          <w:sz w:val="24"/>
          <w:szCs w:val="24"/>
        </w:rPr>
        <w:tab/>
      </w:r>
      <w:r w:rsidRPr="00A37AFA">
        <w:rPr>
          <w:b/>
          <w:sz w:val="24"/>
          <w:szCs w:val="24"/>
        </w:rPr>
        <w:tab/>
      </w:r>
      <w:r w:rsidR="00875972" w:rsidRPr="00A37AFA">
        <w:rPr>
          <w:b/>
          <w:sz w:val="24"/>
          <w:szCs w:val="24"/>
        </w:rPr>
        <w:t>Resistencia</w:t>
      </w:r>
      <w:r w:rsidR="00875972">
        <w:rPr>
          <w:b/>
          <w:sz w:val="24"/>
          <w:szCs w:val="24"/>
        </w:rPr>
        <w:t>, 22 de diciembre de  2014</w:t>
      </w:r>
    </w:p>
    <w:p w:rsidR="0010134A" w:rsidRDefault="0010134A" w:rsidP="00396C19"/>
    <w:p w:rsidR="00396C19" w:rsidRDefault="00396C19" w:rsidP="00396C19">
      <w:r>
        <w:t>VISTO:</w:t>
      </w:r>
    </w:p>
    <w:p w:rsidR="00396C19" w:rsidRDefault="00396C19" w:rsidP="00396C19"/>
    <w:p w:rsidR="0010134A" w:rsidRDefault="00396C19" w:rsidP="00396C19">
      <w:pPr>
        <w:pStyle w:val="Textoindependiente2"/>
      </w:pPr>
      <w:r>
        <w:tab/>
      </w:r>
      <w:r>
        <w:tab/>
      </w:r>
      <w:r>
        <w:tab/>
        <w:t>La Resoluci</w:t>
      </w:r>
      <w:r w:rsidR="0010134A">
        <w:t>ón</w:t>
      </w:r>
      <w:r>
        <w:t xml:space="preserve"> N°</w:t>
      </w:r>
      <w:r w:rsidR="0044489D" w:rsidRPr="00EF3E80">
        <w:t>6570/14</w:t>
      </w:r>
      <w:r w:rsidR="0044489D">
        <w:t xml:space="preserve"> </w:t>
      </w:r>
      <w:r w:rsidR="0010134A">
        <w:t xml:space="preserve">M.E.C.C. y T. que aprueba el Diseño Curricular </w:t>
      </w:r>
      <w:r>
        <w:t xml:space="preserve"> </w:t>
      </w:r>
      <w:r w:rsidR="0010134A">
        <w:t xml:space="preserve">de la Carrera de </w:t>
      </w:r>
      <w:r w:rsidR="0010134A" w:rsidRPr="00270286">
        <w:rPr>
          <w:b/>
        </w:rPr>
        <w:t xml:space="preserve">Profesorado </w:t>
      </w:r>
      <w:r w:rsidR="00083FB4" w:rsidRPr="00270286">
        <w:rPr>
          <w:b/>
        </w:rPr>
        <w:t xml:space="preserve">para la Educación Secundaria en </w:t>
      </w:r>
      <w:r w:rsidR="00D926CC" w:rsidRPr="00270286">
        <w:rPr>
          <w:b/>
        </w:rPr>
        <w:t>Biología</w:t>
      </w:r>
      <w:r w:rsidR="00D926CC">
        <w:t>; y</w:t>
      </w:r>
    </w:p>
    <w:p w:rsidR="00396C19" w:rsidRDefault="0010134A" w:rsidP="00396C19">
      <w:pPr>
        <w:pStyle w:val="Textoindependiente2"/>
      </w:pPr>
      <w:r>
        <w:t xml:space="preserve"> </w:t>
      </w:r>
    </w:p>
    <w:p w:rsidR="00396C19" w:rsidRDefault="00396C19" w:rsidP="00396C19">
      <w:pPr>
        <w:pStyle w:val="Textoindependiente2"/>
      </w:pPr>
      <w:r>
        <w:t>CONSIDERANDO:</w:t>
      </w:r>
    </w:p>
    <w:p w:rsidR="00396C19" w:rsidRDefault="00396C19" w:rsidP="00396C19">
      <w:pPr>
        <w:pStyle w:val="Textoindependiente2"/>
      </w:pPr>
    </w:p>
    <w:p w:rsidR="0010134A" w:rsidRDefault="00396C19" w:rsidP="00396C19">
      <w:pPr>
        <w:pStyle w:val="Textoindependiente2"/>
      </w:pPr>
      <w:r>
        <w:tab/>
      </w:r>
      <w:r>
        <w:tab/>
      </w:r>
      <w:r>
        <w:tab/>
        <w:t xml:space="preserve">Que </w:t>
      </w:r>
      <w:r w:rsidR="0010134A">
        <w:t>la Ley de Educación Nacional asig</w:t>
      </w:r>
      <w:r w:rsidR="007D7F0C">
        <w:t>n</w:t>
      </w:r>
      <w:r w:rsidR="0010134A">
        <w:t>a al Ministerio de Educación Nacio</w:t>
      </w:r>
      <w:r w:rsidR="007D7F0C">
        <w:t>n</w:t>
      </w:r>
      <w:r w:rsidR="0010134A">
        <w:t>al y a las Autoridades Juri</w:t>
      </w:r>
      <w:r w:rsidR="007D7F0C">
        <w:t>s</w:t>
      </w:r>
      <w:r w:rsidR="0010134A">
        <w:t>d</w:t>
      </w:r>
      <w:r w:rsidR="007D7F0C">
        <w:t>i</w:t>
      </w:r>
      <w:r w:rsidR="0010134A">
        <w:t xml:space="preserve">ccionales competentes, la responsabilidad de asegurar los principios de igualdad e </w:t>
      </w:r>
      <w:r w:rsidR="007D7F0C">
        <w:t>i</w:t>
      </w:r>
      <w:r w:rsidR="0010134A">
        <w:t>nclusión educativa mediante acciones que permitan alcanzar resultados equivalentes en el a</w:t>
      </w:r>
      <w:r w:rsidR="007D7F0C">
        <w:t>pr</w:t>
      </w:r>
      <w:r w:rsidR="0010134A">
        <w:t>endi</w:t>
      </w:r>
      <w:r w:rsidR="007D7F0C">
        <w:t>z</w:t>
      </w:r>
      <w:r w:rsidR="0010134A">
        <w:t xml:space="preserve">aje de todos los ciudadanos independientemente de su situación social; </w:t>
      </w:r>
    </w:p>
    <w:p w:rsidR="0010134A" w:rsidRDefault="0010134A" w:rsidP="00396C19">
      <w:pPr>
        <w:pStyle w:val="Textoindependiente2"/>
      </w:pPr>
    </w:p>
    <w:p w:rsidR="00513AEA" w:rsidRDefault="0010134A" w:rsidP="00513AEA">
      <w:pPr>
        <w:pStyle w:val="Textoindependiente2"/>
      </w:pPr>
      <w:r>
        <w:tab/>
      </w:r>
      <w:r>
        <w:tab/>
      </w:r>
      <w:r>
        <w:tab/>
        <w:t xml:space="preserve">Que </w:t>
      </w:r>
      <w:r w:rsidR="00513AEA">
        <w:t xml:space="preserve">en ese sentido el Diseño Curricular para la formación del docente </w:t>
      </w:r>
      <w:r w:rsidR="00513AEA" w:rsidRPr="00270286">
        <w:rPr>
          <w:b/>
        </w:rPr>
        <w:t xml:space="preserve">Profesor/a </w:t>
      </w:r>
      <w:r w:rsidR="007D7F0C" w:rsidRPr="00270286">
        <w:rPr>
          <w:b/>
        </w:rPr>
        <w:t xml:space="preserve">de </w:t>
      </w:r>
      <w:r w:rsidR="00D926CC" w:rsidRPr="00270286">
        <w:rPr>
          <w:b/>
        </w:rPr>
        <w:t>Biología</w:t>
      </w:r>
      <w:r w:rsidR="00083FB4">
        <w:t xml:space="preserve"> </w:t>
      </w:r>
      <w:r w:rsidR="00513AEA">
        <w:t>legitima un proyecto cultural, político y social, construido por los actores desde el territorio e inscripto en un contexto federal de Políticas Educativas en el ámbito del Consejo Federal de Educación y del Instituto Nacional de Formación Docente;</w:t>
      </w:r>
    </w:p>
    <w:p w:rsidR="00396C19" w:rsidRDefault="00396C19" w:rsidP="00396C19">
      <w:pPr>
        <w:pStyle w:val="Textoindependiente2"/>
      </w:pPr>
    </w:p>
    <w:p w:rsidR="006B295F" w:rsidRDefault="00396C19" w:rsidP="00396C19">
      <w:pPr>
        <w:pStyle w:val="Textoindependiente2"/>
      </w:pPr>
      <w:r>
        <w:tab/>
      </w:r>
      <w:r>
        <w:tab/>
      </w:r>
      <w:r>
        <w:tab/>
        <w:t xml:space="preserve">Que </w:t>
      </w:r>
      <w:r w:rsidR="00513AEA">
        <w:t xml:space="preserve">se hace necesario </w:t>
      </w:r>
      <w:r w:rsidR="00CF3F28">
        <w:t xml:space="preserve">sintetizar en un documento los datos generales del Diseño antes mencionado, detallando la denominación de la carrera con el correspondiente título y duración en años como así también </w:t>
      </w:r>
      <w:r w:rsidR="00513AEA">
        <w:t xml:space="preserve">la presentación de las Unidades Curriculares  en formato de Plan de Estudios, con la </w:t>
      </w:r>
      <w:r w:rsidR="00270286">
        <w:t>pertinente</w:t>
      </w:r>
      <w:r w:rsidR="00513AEA">
        <w:t xml:space="preserve"> carga de horas cátedra semanales y horas reloj</w:t>
      </w:r>
      <w:r w:rsidR="006B295F">
        <w:t>;</w:t>
      </w:r>
    </w:p>
    <w:p w:rsidR="006B295F" w:rsidRDefault="006B295F" w:rsidP="00396C19">
      <w:pPr>
        <w:pStyle w:val="Textoindependiente2"/>
      </w:pPr>
    </w:p>
    <w:p w:rsidR="006B295F" w:rsidRDefault="00396C19" w:rsidP="006B295F">
      <w:pPr>
        <w:pStyle w:val="Textoindependiente2"/>
      </w:pPr>
      <w:r>
        <w:tab/>
      </w:r>
      <w:r>
        <w:tab/>
      </w:r>
      <w:r>
        <w:tab/>
      </w:r>
      <w:r w:rsidR="006B295F">
        <w:t>Que la Resolución N° 1588/2012 Ministerio de Educación requiere para la correspondiente solicitud de validez nacional, de una norma que determine en que Instituciones, inscriptas en el Registro Federal, se implementará cada diseño curricular aprobado Jurisdiccionalmente;</w:t>
      </w:r>
    </w:p>
    <w:p w:rsidR="006B295F" w:rsidRDefault="006B295F" w:rsidP="006B295F">
      <w:pPr>
        <w:pStyle w:val="Textoindependiente2"/>
      </w:pPr>
    </w:p>
    <w:p w:rsidR="006B295F" w:rsidRDefault="006B295F" w:rsidP="006B295F">
      <w:pPr>
        <w:pStyle w:val="Textoindependiente2"/>
      </w:pPr>
      <w:r>
        <w:tab/>
      </w:r>
      <w:r>
        <w:tab/>
      </w:r>
      <w:r>
        <w:tab/>
        <w:t xml:space="preserve">Que por consiguiente es necesario determinar en qué Institutos de Educación Superior de la Provincia se desarrollará la carrera de </w:t>
      </w:r>
      <w:r w:rsidR="00083FB4" w:rsidRPr="00270286">
        <w:rPr>
          <w:b/>
        </w:rPr>
        <w:t xml:space="preserve">Carrera de Profesorado para la Educación Secundaria en </w:t>
      </w:r>
      <w:r w:rsidR="00D926CC" w:rsidRPr="00270286">
        <w:rPr>
          <w:b/>
        </w:rPr>
        <w:t>Biología</w:t>
      </w:r>
      <w:r>
        <w:t xml:space="preserve">  y a partir de qué cohorte;</w:t>
      </w:r>
    </w:p>
    <w:p w:rsidR="00396C19" w:rsidRDefault="00396C19" w:rsidP="00396C19">
      <w:pPr>
        <w:pStyle w:val="Textoindependiente2"/>
      </w:pPr>
    </w:p>
    <w:p w:rsidR="00396C19" w:rsidRDefault="00396C19" w:rsidP="00396C19">
      <w:pPr>
        <w:pStyle w:val="Textoindependiente2"/>
      </w:pPr>
      <w:r>
        <w:tab/>
      </w:r>
      <w:r>
        <w:tab/>
      </w:r>
      <w:r>
        <w:tab/>
        <w:t xml:space="preserve">Que es </w:t>
      </w:r>
      <w:r w:rsidR="00E91AE0">
        <w:t>necesario</w:t>
      </w:r>
      <w:r>
        <w:t xml:space="preserve"> el dictado del presente instrumento legal;</w:t>
      </w:r>
    </w:p>
    <w:p w:rsidR="00396C19" w:rsidRDefault="00396C19" w:rsidP="00396C19">
      <w:pPr>
        <w:pStyle w:val="Textoindependiente2"/>
      </w:pPr>
    </w:p>
    <w:p w:rsidR="00396C19" w:rsidRDefault="00396C19" w:rsidP="00396C19">
      <w:pPr>
        <w:pStyle w:val="Textoindependiente2"/>
        <w:jc w:val="center"/>
      </w:pPr>
      <w:r>
        <w:t>EL MINISTRO DE EDUCACION, CULTURA,</w:t>
      </w:r>
    </w:p>
    <w:p w:rsidR="00E91AE0" w:rsidRDefault="00E91AE0" w:rsidP="00396C19">
      <w:pPr>
        <w:pStyle w:val="Textoindependiente2"/>
        <w:jc w:val="center"/>
      </w:pPr>
    </w:p>
    <w:p w:rsidR="00396C19" w:rsidRDefault="00396C19" w:rsidP="00396C19">
      <w:pPr>
        <w:pStyle w:val="Textoindependiente2"/>
        <w:jc w:val="center"/>
      </w:pPr>
      <w:r>
        <w:t>CIENCIA Y TECNOLOGÍA</w:t>
      </w:r>
    </w:p>
    <w:p w:rsidR="00E91AE0" w:rsidRDefault="00E91AE0" w:rsidP="00396C19">
      <w:pPr>
        <w:pStyle w:val="Textoindependiente2"/>
        <w:jc w:val="center"/>
      </w:pPr>
    </w:p>
    <w:p w:rsidR="00396C19" w:rsidRDefault="00396C19" w:rsidP="00396C19">
      <w:pPr>
        <w:pStyle w:val="Textoindependiente2"/>
        <w:jc w:val="center"/>
      </w:pPr>
      <w:r>
        <w:t xml:space="preserve">R E S U E L V E </w:t>
      </w:r>
    </w:p>
    <w:p w:rsidR="00396C19" w:rsidRDefault="00396C19" w:rsidP="00396C19">
      <w:pPr>
        <w:pStyle w:val="Textoindependiente2"/>
        <w:jc w:val="center"/>
      </w:pPr>
    </w:p>
    <w:p w:rsidR="00396C19" w:rsidRDefault="00396C19" w:rsidP="006B295F">
      <w:pPr>
        <w:pStyle w:val="Textoindependiente2"/>
      </w:pPr>
      <w:r>
        <w:t xml:space="preserve">ARTICULO 1°.- DETERMINAR que </w:t>
      </w:r>
      <w:r w:rsidR="006B295F">
        <w:t xml:space="preserve">el Plan de Estudios de la </w:t>
      </w:r>
      <w:r w:rsidR="00083FB4">
        <w:t xml:space="preserve">Carrera de </w:t>
      </w:r>
      <w:r w:rsidR="00083FB4" w:rsidRPr="00270286">
        <w:rPr>
          <w:b/>
        </w:rPr>
        <w:t xml:space="preserve">Profesorado para la Educación Secundaria en </w:t>
      </w:r>
      <w:r w:rsidR="00D926CC" w:rsidRPr="00270286">
        <w:rPr>
          <w:b/>
        </w:rPr>
        <w:t>Biología</w:t>
      </w:r>
      <w:r w:rsidR="006B295F" w:rsidRPr="00270286">
        <w:rPr>
          <w:b/>
        </w:rPr>
        <w:t xml:space="preserve">  </w:t>
      </w:r>
      <w:r w:rsidR="006B295F">
        <w:t>es el que obra en el Anexo I de la presente con la correspondiente</w:t>
      </w:r>
      <w:r w:rsidR="00E91AE0">
        <w:t xml:space="preserve"> carga de horas catedra y reloj anuales.</w:t>
      </w:r>
    </w:p>
    <w:p w:rsidR="00E91AE0" w:rsidRDefault="00E91AE0" w:rsidP="006B295F">
      <w:pPr>
        <w:pStyle w:val="Textoindependiente2"/>
      </w:pPr>
    </w:p>
    <w:p w:rsidR="00E91AE0" w:rsidRDefault="00396C19" w:rsidP="00396C19">
      <w:pPr>
        <w:pStyle w:val="Textoindependiente2"/>
      </w:pPr>
      <w:r>
        <w:t>ARTICULO 2°.-</w:t>
      </w:r>
      <w:r w:rsidR="00E91AE0">
        <w:t xml:space="preserve"> ESTABLECER  que los Institutos de Educación Superior en los que se implementará el Plan de Estudios mencionado precedentemente, se detallan con la correspondiente cohorte de inicio, en el Anexo II de la presente.</w:t>
      </w:r>
    </w:p>
    <w:p w:rsidR="00E91AE0" w:rsidRDefault="00E91AE0" w:rsidP="00396C19">
      <w:pPr>
        <w:pStyle w:val="Textoindependiente2"/>
      </w:pPr>
    </w:p>
    <w:p w:rsidR="00396C19" w:rsidRDefault="00E91AE0" w:rsidP="00396C19">
      <w:pPr>
        <w:pStyle w:val="Textoindependiente2"/>
      </w:pPr>
      <w:r>
        <w:t xml:space="preserve">ARTÍCULO 3°.- </w:t>
      </w:r>
      <w:r w:rsidR="00396C19">
        <w:t>REGISTRAR,  comunicar y archivar.</w:t>
      </w:r>
    </w:p>
    <w:p w:rsidR="00396C19" w:rsidRDefault="00396C19" w:rsidP="00396C19">
      <w:pPr>
        <w:pStyle w:val="Textoindependiente2"/>
      </w:pPr>
    </w:p>
    <w:p w:rsidR="00396C19" w:rsidRDefault="00396C19" w:rsidP="00396C19">
      <w:pPr>
        <w:pStyle w:val="Textoindependiente2"/>
      </w:pPr>
    </w:p>
    <w:p w:rsidR="00396C19" w:rsidRDefault="00396C19" w:rsidP="00396C19">
      <w:pPr>
        <w:pStyle w:val="Textoindependiente2"/>
      </w:pPr>
    </w:p>
    <w:p w:rsidR="00396C19" w:rsidRDefault="00396C19" w:rsidP="00396C19">
      <w:pPr>
        <w:pStyle w:val="Textoindependiente2"/>
      </w:pPr>
    </w:p>
    <w:p w:rsidR="003F48DE" w:rsidRDefault="003F48DE" w:rsidP="00396C19">
      <w:pPr>
        <w:pStyle w:val="Textoindependiente2"/>
      </w:pPr>
    </w:p>
    <w:p w:rsidR="003F48DE" w:rsidRDefault="003F48DE" w:rsidP="00396C19">
      <w:pPr>
        <w:pStyle w:val="Textoindependiente2"/>
      </w:pPr>
    </w:p>
    <w:p w:rsidR="003F48DE" w:rsidRDefault="003F48DE" w:rsidP="00396C19">
      <w:pPr>
        <w:pStyle w:val="Textoindependiente2"/>
      </w:pPr>
    </w:p>
    <w:p w:rsidR="00E34212" w:rsidRDefault="00E34212">
      <w:pPr>
        <w:jc w:val="center"/>
        <w:rPr>
          <w:b/>
          <w:sz w:val="20"/>
        </w:rPr>
      </w:pPr>
    </w:p>
    <w:p w:rsidR="00E34212" w:rsidRDefault="00E34212">
      <w:pPr>
        <w:jc w:val="center"/>
        <w:rPr>
          <w:b/>
          <w:sz w:val="20"/>
        </w:rPr>
      </w:pPr>
    </w:p>
    <w:p w:rsidR="00E34212" w:rsidRDefault="00F438C8" w:rsidP="00F438C8">
      <w:pPr>
        <w:jc w:val="both"/>
        <w:rPr>
          <w:sz w:val="28"/>
          <w:szCs w:val="28"/>
        </w:rPr>
      </w:pPr>
      <w:r>
        <w:rPr>
          <w:sz w:val="28"/>
          <w:szCs w:val="28"/>
        </w:rPr>
        <w:t>RESOLUCION  Nº…</w:t>
      </w:r>
      <w:r w:rsidR="00875972">
        <w:rPr>
          <w:sz w:val="28"/>
          <w:szCs w:val="28"/>
        </w:rPr>
        <w:t>7611/14</w:t>
      </w:r>
      <w:r>
        <w:rPr>
          <w:sz w:val="28"/>
          <w:szCs w:val="28"/>
        </w:rPr>
        <w:t>….M.E.C.C. y T.</w:t>
      </w:r>
    </w:p>
    <w:p w:rsidR="00F438C8" w:rsidRPr="00F438C8" w:rsidRDefault="00F438C8" w:rsidP="00F438C8">
      <w:pPr>
        <w:jc w:val="both"/>
        <w:rPr>
          <w:sz w:val="28"/>
          <w:szCs w:val="28"/>
        </w:rPr>
      </w:pPr>
    </w:p>
    <w:p w:rsidR="00D926CC" w:rsidRDefault="00D926CC">
      <w:pPr>
        <w:jc w:val="center"/>
        <w:rPr>
          <w:b/>
          <w:sz w:val="20"/>
        </w:rPr>
      </w:pPr>
    </w:p>
    <w:p w:rsidR="00D926CC" w:rsidRDefault="00D926CC">
      <w:pPr>
        <w:jc w:val="center"/>
        <w:rPr>
          <w:b/>
          <w:sz w:val="20"/>
        </w:rPr>
      </w:pPr>
    </w:p>
    <w:p w:rsidR="00664F49" w:rsidRPr="003F48DE" w:rsidRDefault="00664F49">
      <w:pPr>
        <w:jc w:val="center"/>
        <w:rPr>
          <w:b/>
          <w:sz w:val="20"/>
        </w:rPr>
      </w:pPr>
      <w:r w:rsidRPr="003F48DE">
        <w:rPr>
          <w:b/>
          <w:sz w:val="20"/>
        </w:rPr>
        <w:t>ANEXO I</w:t>
      </w:r>
      <w:r w:rsidR="00E91AE0" w:rsidRPr="003F48DE">
        <w:rPr>
          <w:b/>
          <w:sz w:val="20"/>
        </w:rPr>
        <w:t xml:space="preserve"> a la RESOLUCIÓN N°…</w:t>
      </w:r>
      <w:r w:rsidR="00875972">
        <w:rPr>
          <w:b/>
          <w:sz w:val="20"/>
        </w:rPr>
        <w:t>7611/14</w:t>
      </w:r>
    </w:p>
    <w:p w:rsidR="00E91AE0" w:rsidRPr="003F48DE" w:rsidRDefault="00E91AE0">
      <w:pPr>
        <w:pStyle w:val="Ttulo6"/>
        <w:rPr>
          <w:rFonts w:ascii="Arial" w:hAnsi="Arial"/>
          <w:b w:val="0"/>
          <w:sz w:val="20"/>
        </w:rPr>
      </w:pPr>
    </w:p>
    <w:p w:rsidR="007D7F0C" w:rsidRPr="00A7491B" w:rsidRDefault="00664F49" w:rsidP="007D7F0C">
      <w:pPr>
        <w:pStyle w:val="Ttulo6"/>
        <w:rPr>
          <w:rFonts w:ascii="Arial" w:hAnsi="Arial"/>
          <w:sz w:val="20"/>
          <w:u w:val="single"/>
        </w:rPr>
      </w:pPr>
      <w:r w:rsidRPr="00A7491B">
        <w:rPr>
          <w:rFonts w:ascii="Arial" w:hAnsi="Arial"/>
          <w:sz w:val="20"/>
          <w:u w:val="single"/>
        </w:rPr>
        <w:t>PLAN DE ESTUDIOS</w:t>
      </w:r>
    </w:p>
    <w:p w:rsidR="007D7F0C" w:rsidRPr="003F48DE" w:rsidRDefault="007D7F0C" w:rsidP="007D7F0C">
      <w:pPr>
        <w:pStyle w:val="Ttulo6"/>
        <w:rPr>
          <w:rFonts w:ascii="Arial" w:hAnsi="Arial"/>
          <w:b w:val="0"/>
          <w:sz w:val="20"/>
        </w:rPr>
      </w:pPr>
    </w:p>
    <w:p w:rsidR="004D65DD" w:rsidRPr="00083FB4" w:rsidRDefault="007D7F0C" w:rsidP="00083FB4">
      <w:pPr>
        <w:pStyle w:val="Ttulo6"/>
        <w:jc w:val="both"/>
        <w:rPr>
          <w:b w:val="0"/>
        </w:rPr>
      </w:pPr>
      <w:r w:rsidRPr="003F48DE">
        <w:rPr>
          <w:rFonts w:ascii="Arial" w:hAnsi="Arial"/>
          <w:sz w:val="20"/>
        </w:rPr>
        <w:t>DENOMINACION DE LA CARRERA:</w:t>
      </w:r>
      <w:r w:rsidRPr="003F48DE">
        <w:rPr>
          <w:rFonts w:ascii="Arial" w:hAnsi="Arial"/>
          <w:b w:val="0"/>
          <w:sz w:val="20"/>
        </w:rPr>
        <w:t xml:space="preserve"> </w:t>
      </w:r>
      <w:r w:rsidR="00083FB4" w:rsidRPr="00083FB4">
        <w:rPr>
          <w:b w:val="0"/>
        </w:rPr>
        <w:t xml:space="preserve">Profesorado para la Educación Secundaria en </w:t>
      </w:r>
      <w:r w:rsidR="00D926CC">
        <w:rPr>
          <w:b w:val="0"/>
        </w:rPr>
        <w:t>Biología</w:t>
      </w:r>
    </w:p>
    <w:p w:rsidR="00083FB4" w:rsidRPr="00083FB4" w:rsidRDefault="00083FB4" w:rsidP="00083FB4">
      <w:pPr>
        <w:rPr>
          <w:lang w:val="es-ES_tradnl"/>
        </w:rPr>
      </w:pPr>
    </w:p>
    <w:p w:rsidR="00573108" w:rsidRPr="003F48DE" w:rsidRDefault="004D65DD" w:rsidP="00573108">
      <w:pPr>
        <w:pStyle w:val="Ttulo6"/>
        <w:jc w:val="both"/>
        <w:rPr>
          <w:rFonts w:ascii="Arial" w:hAnsi="Arial"/>
          <w:b w:val="0"/>
          <w:sz w:val="20"/>
        </w:rPr>
      </w:pPr>
      <w:r w:rsidRPr="003F48DE">
        <w:rPr>
          <w:rFonts w:ascii="Arial" w:hAnsi="Arial"/>
          <w:sz w:val="20"/>
        </w:rPr>
        <w:t>TITULO A OTORGAR</w:t>
      </w:r>
      <w:r w:rsidRPr="003F48DE">
        <w:rPr>
          <w:rFonts w:ascii="Arial" w:hAnsi="Arial"/>
          <w:b w:val="0"/>
          <w:sz w:val="20"/>
        </w:rPr>
        <w:t>:</w:t>
      </w:r>
      <w:r w:rsidR="003F48DE">
        <w:rPr>
          <w:rFonts w:ascii="Arial" w:hAnsi="Arial"/>
          <w:b w:val="0"/>
          <w:sz w:val="20"/>
        </w:rPr>
        <w:t xml:space="preserve"> </w:t>
      </w:r>
      <w:r w:rsidR="003F48DE" w:rsidRPr="00FC47D9">
        <w:rPr>
          <w:b w:val="0"/>
        </w:rPr>
        <w:t xml:space="preserve">Profesor/a de </w:t>
      </w:r>
      <w:r w:rsidR="00D926CC" w:rsidRPr="00FC47D9">
        <w:rPr>
          <w:b w:val="0"/>
        </w:rPr>
        <w:t>Biología</w:t>
      </w:r>
    </w:p>
    <w:p w:rsidR="004D65DD" w:rsidRPr="003F48DE" w:rsidRDefault="004D65DD" w:rsidP="004D65DD">
      <w:pPr>
        <w:pStyle w:val="Ttulo6"/>
        <w:jc w:val="both"/>
        <w:rPr>
          <w:rFonts w:ascii="Arial" w:hAnsi="Arial"/>
          <w:b w:val="0"/>
          <w:sz w:val="20"/>
        </w:rPr>
      </w:pPr>
    </w:p>
    <w:p w:rsidR="004D65DD" w:rsidRPr="003F48DE" w:rsidRDefault="004D65DD" w:rsidP="004D65DD">
      <w:pPr>
        <w:pStyle w:val="Ttulo6"/>
        <w:jc w:val="both"/>
        <w:rPr>
          <w:rFonts w:ascii="Arial" w:hAnsi="Arial"/>
          <w:b w:val="0"/>
          <w:sz w:val="20"/>
        </w:rPr>
      </w:pPr>
      <w:r w:rsidRPr="003F48DE">
        <w:rPr>
          <w:rFonts w:ascii="Arial" w:hAnsi="Arial"/>
          <w:sz w:val="20"/>
        </w:rPr>
        <w:t>CARGA HORARIA TOTAL DE LA CARRERA:</w:t>
      </w:r>
      <w:r w:rsidRPr="003F48DE">
        <w:rPr>
          <w:rFonts w:ascii="Arial" w:hAnsi="Arial"/>
          <w:b w:val="0"/>
          <w:sz w:val="20"/>
        </w:rPr>
        <w:tab/>
        <w:t xml:space="preserve">TOTAL horas reloj: </w:t>
      </w:r>
      <w:r w:rsidR="00E92374">
        <w:rPr>
          <w:rFonts w:ascii="Arial" w:hAnsi="Arial"/>
          <w:b w:val="0"/>
          <w:sz w:val="20"/>
        </w:rPr>
        <w:t>264</w:t>
      </w:r>
      <w:r w:rsidR="00D926CC">
        <w:rPr>
          <w:rFonts w:ascii="Arial" w:hAnsi="Arial"/>
          <w:b w:val="0"/>
          <w:sz w:val="20"/>
        </w:rPr>
        <w:t>4</w:t>
      </w:r>
    </w:p>
    <w:p w:rsidR="004D65DD" w:rsidRPr="003F48DE" w:rsidRDefault="004D65DD" w:rsidP="004D65DD">
      <w:pPr>
        <w:rPr>
          <w:sz w:val="20"/>
          <w:lang w:val="es-ES_tradnl"/>
        </w:rPr>
      </w:pPr>
      <w:r w:rsidRPr="003F48DE">
        <w:rPr>
          <w:lang w:val="es-ES_tradnl"/>
        </w:rPr>
        <w:tab/>
      </w:r>
      <w:r w:rsidRPr="003F48DE">
        <w:rPr>
          <w:lang w:val="es-ES_tradnl"/>
        </w:rPr>
        <w:tab/>
      </w:r>
      <w:r w:rsidRPr="003F48DE">
        <w:rPr>
          <w:lang w:val="es-ES_tradnl"/>
        </w:rPr>
        <w:tab/>
      </w:r>
      <w:r w:rsidRPr="003F48DE">
        <w:rPr>
          <w:lang w:val="es-ES_tradnl"/>
        </w:rPr>
        <w:tab/>
      </w:r>
      <w:r w:rsidRPr="003F48DE">
        <w:rPr>
          <w:lang w:val="es-ES_tradnl"/>
        </w:rPr>
        <w:tab/>
      </w:r>
      <w:r w:rsidRPr="003F48DE">
        <w:rPr>
          <w:lang w:val="es-ES_tradnl"/>
        </w:rPr>
        <w:tab/>
      </w:r>
      <w:r w:rsidRPr="003F48DE">
        <w:rPr>
          <w:sz w:val="20"/>
          <w:lang w:val="es-ES_tradnl"/>
        </w:rPr>
        <w:t>TOTAL horas catedra:</w:t>
      </w:r>
      <w:r w:rsidR="00573108">
        <w:rPr>
          <w:sz w:val="20"/>
          <w:lang w:val="es-ES_tradnl"/>
        </w:rPr>
        <w:t xml:space="preserve"> </w:t>
      </w:r>
      <w:r w:rsidR="00D926CC">
        <w:rPr>
          <w:sz w:val="20"/>
          <w:lang w:val="es-ES_tradnl"/>
        </w:rPr>
        <w:t>39</w:t>
      </w:r>
      <w:r w:rsidR="00E92374">
        <w:rPr>
          <w:sz w:val="20"/>
          <w:lang w:val="es-ES_tradnl"/>
        </w:rPr>
        <w:t>68</w:t>
      </w:r>
    </w:p>
    <w:p w:rsidR="004D65DD" w:rsidRPr="003F48DE" w:rsidRDefault="004D65DD" w:rsidP="004D65DD">
      <w:pPr>
        <w:rPr>
          <w:sz w:val="20"/>
          <w:lang w:val="es-ES_tradnl"/>
        </w:rPr>
      </w:pPr>
    </w:p>
    <w:p w:rsidR="004D65DD" w:rsidRPr="003F48DE" w:rsidRDefault="004D65DD" w:rsidP="004D65DD">
      <w:pPr>
        <w:rPr>
          <w:sz w:val="20"/>
          <w:lang w:val="es-ES_tradnl"/>
        </w:rPr>
      </w:pPr>
      <w:r w:rsidRPr="00573108">
        <w:rPr>
          <w:b/>
          <w:sz w:val="20"/>
          <w:lang w:val="es-ES_tradnl"/>
        </w:rPr>
        <w:t>DURACION DE LA CARRERA EN AÑOS ACADEMICOS</w:t>
      </w:r>
      <w:r w:rsidRPr="003F48DE">
        <w:rPr>
          <w:sz w:val="20"/>
          <w:lang w:val="es-ES_tradnl"/>
        </w:rPr>
        <w:t xml:space="preserve">: </w:t>
      </w:r>
      <w:r w:rsidR="00083FB4">
        <w:rPr>
          <w:sz w:val="20"/>
          <w:lang w:val="es-ES_tradnl"/>
        </w:rPr>
        <w:t>4</w:t>
      </w:r>
      <w:r w:rsidRPr="003F48DE">
        <w:rPr>
          <w:sz w:val="20"/>
          <w:lang w:val="es-ES_tradnl"/>
        </w:rPr>
        <w:t xml:space="preserve"> años</w:t>
      </w:r>
    </w:p>
    <w:p w:rsidR="007D7F0C" w:rsidRPr="003F48DE" w:rsidRDefault="007D7F0C" w:rsidP="004D65DD">
      <w:pPr>
        <w:pStyle w:val="Ttulo6"/>
        <w:jc w:val="left"/>
        <w:rPr>
          <w:rFonts w:ascii="Arial" w:hAnsi="Arial"/>
          <w:b w:val="0"/>
          <w:sz w:val="20"/>
        </w:rPr>
      </w:pPr>
    </w:p>
    <w:tbl>
      <w:tblPr>
        <w:tblpPr w:leftFromText="141" w:rightFromText="141" w:vertAnchor="text" w:horzAnchor="margin" w:tblpXSpec="center" w:tblpY="-7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134"/>
        <w:gridCol w:w="1081"/>
        <w:gridCol w:w="921"/>
        <w:gridCol w:w="921"/>
        <w:gridCol w:w="2605"/>
      </w:tblGrid>
      <w:tr w:rsidR="00E06ED4" w:rsidRPr="003F48DE" w:rsidTr="00A7491B">
        <w:tblPrEx>
          <w:tblCellMar>
            <w:top w:w="0" w:type="dxa"/>
            <w:bottom w:w="0" w:type="dxa"/>
          </w:tblCellMar>
        </w:tblPrEx>
        <w:tc>
          <w:tcPr>
            <w:tcW w:w="3756" w:type="dxa"/>
          </w:tcPr>
          <w:p w:rsidR="00E06ED4" w:rsidRPr="003F48DE" w:rsidRDefault="00E06ED4" w:rsidP="00A7491B">
            <w:pPr>
              <w:jc w:val="center"/>
              <w:rPr>
                <w:sz w:val="20"/>
              </w:rPr>
            </w:pPr>
          </w:p>
          <w:p w:rsidR="00E06ED4" w:rsidRPr="003F48DE" w:rsidRDefault="00E06ED4" w:rsidP="00A7491B">
            <w:pPr>
              <w:jc w:val="center"/>
              <w:rPr>
                <w:sz w:val="20"/>
                <w:lang w:val="es-ES_tradnl"/>
              </w:rPr>
            </w:pPr>
            <w:r>
              <w:rPr>
                <w:sz w:val="20"/>
                <w:lang w:val="es-ES_tradnl"/>
              </w:rPr>
              <w:t>Unidades Curriculares</w:t>
            </w:r>
          </w:p>
        </w:tc>
        <w:tc>
          <w:tcPr>
            <w:tcW w:w="1134" w:type="dxa"/>
          </w:tcPr>
          <w:p w:rsidR="00E06ED4" w:rsidRDefault="00E06ED4" w:rsidP="00A7491B">
            <w:pPr>
              <w:jc w:val="center"/>
              <w:rPr>
                <w:sz w:val="18"/>
                <w:szCs w:val="18"/>
                <w:lang w:val="es-ES_tradnl"/>
              </w:rPr>
            </w:pPr>
          </w:p>
          <w:p w:rsidR="00E06ED4" w:rsidRPr="00573108" w:rsidRDefault="00E06ED4" w:rsidP="00A7491B">
            <w:pPr>
              <w:jc w:val="center"/>
              <w:rPr>
                <w:sz w:val="18"/>
                <w:szCs w:val="18"/>
                <w:lang w:val="es-ES_tradnl"/>
              </w:rPr>
            </w:pPr>
            <w:r>
              <w:rPr>
                <w:sz w:val="18"/>
                <w:szCs w:val="18"/>
                <w:lang w:val="es-ES_tradnl"/>
              </w:rPr>
              <w:t>DURACIÓN</w:t>
            </w:r>
          </w:p>
        </w:tc>
        <w:tc>
          <w:tcPr>
            <w:tcW w:w="1081" w:type="dxa"/>
          </w:tcPr>
          <w:p w:rsidR="00E06ED4" w:rsidRDefault="00E06ED4" w:rsidP="00A7491B">
            <w:pPr>
              <w:jc w:val="center"/>
              <w:rPr>
                <w:sz w:val="18"/>
                <w:szCs w:val="18"/>
                <w:lang w:val="es-ES_tradnl"/>
              </w:rPr>
            </w:pPr>
            <w:r>
              <w:rPr>
                <w:sz w:val="18"/>
                <w:szCs w:val="18"/>
                <w:lang w:val="es-ES_tradnl"/>
              </w:rPr>
              <w:t>H</w:t>
            </w:r>
            <w:r w:rsidRPr="00573108">
              <w:rPr>
                <w:sz w:val="18"/>
                <w:szCs w:val="18"/>
                <w:lang w:val="es-ES_tradnl"/>
              </w:rPr>
              <w:t>oras catedra</w:t>
            </w:r>
          </w:p>
          <w:p w:rsidR="00E06ED4" w:rsidRPr="00573108" w:rsidRDefault="00E06ED4" w:rsidP="00A7491B">
            <w:pPr>
              <w:jc w:val="center"/>
              <w:rPr>
                <w:sz w:val="18"/>
                <w:szCs w:val="18"/>
                <w:lang w:val="es-ES_tradnl"/>
              </w:rPr>
            </w:pPr>
            <w:r>
              <w:rPr>
                <w:sz w:val="18"/>
                <w:szCs w:val="18"/>
                <w:lang w:val="es-ES_tradnl"/>
              </w:rPr>
              <w:t>Semanales</w:t>
            </w:r>
          </w:p>
        </w:tc>
        <w:tc>
          <w:tcPr>
            <w:tcW w:w="921" w:type="dxa"/>
          </w:tcPr>
          <w:p w:rsidR="00E06ED4" w:rsidRDefault="00E06ED4" w:rsidP="00A7491B">
            <w:pPr>
              <w:jc w:val="center"/>
              <w:rPr>
                <w:sz w:val="18"/>
                <w:szCs w:val="18"/>
                <w:lang w:val="es-ES_tradnl"/>
              </w:rPr>
            </w:pPr>
            <w:r>
              <w:rPr>
                <w:sz w:val="18"/>
                <w:szCs w:val="18"/>
                <w:lang w:val="es-ES_tradnl"/>
              </w:rPr>
              <w:t>Horas Cátedra</w:t>
            </w:r>
          </w:p>
          <w:p w:rsidR="00E06ED4" w:rsidRPr="00573108" w:rsidRDefault="00E06ED4" w:rsidP="00A7491B">
            <w:pPr>
              <w:jc w:val="center"/>
              <w:rPr>
                <w:sz w:val="18"/>
                <w:szCs w:val="18"/>
                <w:lang w:val="es-ES_tradnl"/>
              </w:rPr>
            </w:pPr>
            <w:r>
              <w:rPr>
                <w:sz w:val="18"/>
                <w:szCs w:val="18"/>
                <w:lang w:val="es-ES_tradnl"/>
              </w:rPr>
              <w:t>Anuales</w:t>
            </w:r>
          </w:p>
        </w:tc>
        <w:tc>
          <w:tcPr>
            <w:tcW w:w="921" w:type="dxa"/>
          </w:tcPr>
          <w:p w:rsidR="00E06ED4" w:rsidRPr="00573108" w:rsidRDefault="00E06ED4" w:rsidP="00A7491B">
            <w:pPr>
              <w:jc w:val="center"/>
              <w:rPr>
                <w:sz w:val="18"/>
                <w:szCs w:val="18"/>
                <w:lang w:val="es-ES_tradnl"/>
              </w:rPr>
            </w:pPr>
            <w:r>
              <w:rPr>
                <w:sz w:val="18"/>
                <w:szCs w:val="18"/>
                <w:lang w:val="es-ES_tradnl"/>
              </w:rPr>
              <w:t>Horas Reloj Anuales</w:t>
            </w:r>
          </w:p>
        </w:tc>
        <w:tc>
          <w:tcPr>
            <w:tcW w:w="2605" w:type="dxa"/>
          </w:tcPr>
          <w:p w:rsidR="00E06ED4" w:rsidRPr="003F48DE" w:rsidRDefault="00E06ED4" w:rsidP="00A7491B">
            <w:pPr>
              <w:jc w:val="center"/>
              <w:rPr>
                <w:sz w:val="20"/>
                <w:lang w:val="es-ES_tradnl"/>
              </w:rPr>
            </w:pPr>
          </w:p>
          <w:p w:rsidR="00E06ED4" w:rsidRPr="003F48DE" w:rsidRDefault="00E06ED4" w:rsidP="00A7491B">
            <w:pPr>
              <w:jc w:val="center"/>
              <w:rPr>
                <w:sz w:val="20"/>
                <w:lang w:val="es-ES_tradnl"/>
              </w:rPr>
            </w:pPr>
            <w:r>
              <w:rPr>
                <w:sz w:val="20"/>
                <w:lang w:val="es-ES_tradnl"/>
              </w:rPr>
              <w:t>CAMPOS</w:t>
            </w:r>
          </w:p>
        </w:tc>
      </w:tr>
      <w:tr w:rsidR="00A7491B" w:rsidRPr="003F48DE" w:rsidTr="00A7491B">
        <w:tblPrEx>
          <w:tblCellMar>
            <w:top w:w="0" w:type="dxa"/>
            <w:bottom w:w="0" w:type="dxa"/>
          </w:tblCellMar>
        </w:tblPrEx>
        <w:trPr>
          <w:cantSplit/>
          <w:trHeight w:val="90"/>
        </w:trPr>
        <w:tc>
          <w:tcPr>
            <w:tcW w:w="10418" w:type="dxa"/>
            <w:gridSpan w:val="6"/>
          </w:tcPr>
          <w:p w:rsidR="00A7491B" w:rsidRPr="00E34212" w:rsidRDefault="00A7491B" w:rsidP="00A7491B">
            <w:pPr>
              <w:jc w:val="center"/>
              <w:rPr>
                <w:b/>
                <w:sz w:val="20"/>
              </w:rPr>
            </w:pPr>
            <w:r w:rsidRPr="00E34212">
              <w:rPr>
                <w:b/>
                <w:sz w:val="20"/>
              </w:rPr>
              <w:t>PRIMER AÑO</w:t>
            </w:r>
          </w:p>
        </w:tc>
      </w:tr>
      <w:tr w:rsidR="00E06ED4" w:rsidRPr="003F48DE" w:rsidTr="00A7491B">
        <w:tblPrEx>
          <w:tblCellMar>
            <w:top w:w="0" w:type="dxa"/>
            <w:bottom w:w="0" w:type="dxa"/>
          </w:tblCellMar>
        </w:tblPrEx>
        <w:trPr>
          <w:cantSplit/>
        </w:trPr>
        <w:tc>
          <w:tcPr>
            <w:tcW w:w="3756" w:type="dxa"/>
            <w:vAlign w:val="center"/>
          </w:tcPr>
          <w:p w:rsidR="00E06ED4" w:rsidRPr="003F48DE" w:rsidRDefault="00E06ED4" w:rsidP="00A7491B">
            <w:pPr>
              <w:rPr>
                <w:sz w:val="20"/>
                <w:lang w:val="es-ES_tradnl"/>
              </w:rPr>
            </w:pPr>
            <w:r>
              <w:rPr>
                <w:sz w:val="20"/>
                <w:lang w:val="es-ES_tradnl"/>
              </w:rPr>
              <w:t>Pedagogía</w:t>
            </w:r>
          </w:p>
        </w:tc>
        <w:tc>
          <w:tcPr>
            <w:tcW w:w="1134" w:type="dxa"/>
            <w:vAlign w:val="center"/>
          </w:tcPr>
          <w:p w:rsidR="00E06ED4" w:rsidRDefault="00E06ED4" w:rsidP="00A7491B">
            <w:pPr>
              <w:jc w:val="center"/>
            </w:pPr>
            <w:r w:rsidRPr="006A365B">
              <w:rPr>
                <w:sz w:val="20"/>
              </w:rPr>
              <w:t>Anual</w:t>
            </w:r>
          </w:p>
        </w:tc>
        <w:tc>
          <w:tcPr>
            <w:tcW w:w="1081" w:type="dxa"/>
            <w:vAlign w:val="center"/>
          </w:tcPr>
          <w:p w:rsidR="00E06ED4" w:rsidRPr="003F48DE" w:rsidRDefault="00E06ED4" w:rsidP="00A7491B">
            <w:pPr>
              <w:jc w:val="center"/>
              <w:rPr>
                <w:sz w:val="20"/>
                <w:lang w:val="es-ES_tradnl"/>
              </w:rPr>
            </w:pPr>
            <w:r>
              <w:rPr>
                <w:sz w:val="20"/>
                <w:lang w:val="es-ES_tradnl"/>
              </w:rPr>
              <w:t>4</w:t>
            </w:r>
          </w:p>
        </w:tc>
        <w:tc>
          <w:tcPr>
            <w:tcW w:w="921" w:type="dxa"/>
            <w:vAlign w:val="center"/>
          </w:tcPr>
          <w:p w:rsidR="00E06ED4" w:rsidRDefault="00E06ED4" w:rsidP="00A7491B">
            <w:pPr>
              <w:jc w:val="center"/>
              <w:rPr>
                <w:sz w:val="20"/>
                <w:lang w:val="es-ES_tradnl"/>
              </w:rPr>
            </w:pPr>
            <w:r>
              <w:rPr>
                <w:sz w:val="20"/>
                <w:lang w:val="es-ES_tradnl"/>
              </w:rPr>
              <w:t>128</w:t>
            </w:r>
          </w:p>
        </w:tc>
        <w:tc>
          <w:tcPr>
            <w:tcW w:w="921" w:type="dxa"/>
            <w:vAlign w:val="center"/>
          </w:tcPr>
          <w:p w:rsidR="00E06ED4" w:rsidRPr="003F48DE" w:rsidRDefault="00E06ED4" w:rsidP="00A7491B">
            <w:pPr>
              <w:jc w:val="center"/>
              <w:rPr>
                <w:sz w:val="20"/>
                <w:lang w:val="es-ES_tradnl"/>
              </w:rPr>
            </w:pPr>
            <w:r>
              <w:rPr>
                <w:sz w:val="20"/>
                <w:lang w:val="es-ES_tradnl"/>
              </w:rPr>
              <w:t>85</w:t>
            </w:r>
          </w:p>
        </w:tc>
        <w:tc>
          <w:tcPr>
            <w:tcW w:w="2605" w:type="dxa"/>
            <w:vMerge w:val="restart"/>
          </w:tcPr>
          <w:p w:rsidR="00E06ED4" w:rsidRDefault="00E06ED4" w:rsidP="00A7491B">
            <w:pPr>
              <w:jc w:val="center"/>
              <w:rPr>
                <w:sz w:val="20"/>
              </w:rPr>
            </w:pPr>
          </w:p>
          <w:p w:rsidR="00E06ED4" w:rsidRPr="003F48DE" w:rsidRDefault="00E06ED4" w:rsidP="00A7491B">
            <w:pPr>
              <w:jc w:val="center"/>
              <w:rPr>
                <w:sz w:val="20"/>
                <w:lang w:val="es-ES_tradnl"/>
              </w:rPr>
            </w:pPr>
            <w:r>
              <w:rPr>
                <w:sz w:val="20"/>
              </w:rPr>
              <w:t>DE LA FORMACIÓN GENERAL</w:t>
            </w:r>
          </w:p>
        </w:tc>
      </w:tr>
      <w:tr w:rsidR="00E06ED4" w:rsidRPr="00AF73B6" w:rsidTr="00A7491B">
        <w:tblPrEx>
          <w:tblCellMar>
            <w:top w:w="0" w:type="dxa"/>
            <w:bottom w:w="0" w:type="dxa"/>
          </w:tblCellMar>
        </w:tblPrEx>
        <w:trPr>
          <w:cantSplit/>
        </w:trPr>
        <w:tc>
          <w:tcPr>
            <w:tcW w:w="3756" w:type="dxa"/>
            <w:vAlign w:val="center"/>
          </w:tcPr>
          <w:p w:rsidR="00E06ED4" w:rsidRPr="00AF73B6" w:rsidRDefault="00E06ED4" w:rsidP="00A7491B">
            <w:pPr>
              <w:rPr>
                <w:sz w:val="20"/>
                <w:lang w:val="es-ES_tradnl"/>
              </w:rPr>
            </w:pPr>
            <w:r w:rsidRPr="00AF73B6">
              <w:rPr>
                <w:sz w:val="20"/>
                <w:lang w:val="es-ES_tradnl"/>
              </w:rPr>
              <w:t>Alfabetización Académica</w:t>
            </w:r>
          </w:p>
        </w:tc>
        <w:tc>
          <w:tcPr>
            <w:tcW w:w="1134" w:type="dxa"/>
            <w:vAlign w:val="center"/>
          </w:tcPr>
          <w:p w:rsidR="00E06ED4" w:rsidRPr="00AF73B6" w:rsidRDefault="00E06ED4" w:rsidP="00A7491B">
            <w:pPr>
              <w:jc w:val="center"/>
            </w:pPr>
            <w:r w:rsidRPr="00AF73B6">
              <w:rPr>
                <w:sz w:val="20"/>
              </w:rPr>
              <w:t>Anual</w:t>
            </w:r>
          </w:p>
        </w:tc>
        <w:tc>
          <w:tcPr>
            <w:tcW w:w="1081" w:type="dxa"/>
            <w:vAlign w:val="center"/>
          </w:tcPr>
          <w:p w:rsidR="00E06ED4" w:rsidRPr="00AF73B6" w:rsidRDefault="00E06ED4" w:rsidP="00A7491B">
            <w:pPr>
              <w:jc w:val="center"/>
              <w:rPr>
                <w:sz w:val="20"/>
                <w:lang w:val="es-ES_tradnl"/>
              </w:rPr>
            </w:pPr>
            <w:r w:rsidRPr="00AF73B6">
              <w:rPr>
                <w:sz w:val="20"/>
                <w:lang w:val="es-ES_tradnl"/>
              </w:rPr>
              <w:t>3</w:t>
            </w:r>
          </w:p>
        </w:tc>
        <w:tc>
          <w:tcPr>
            <w:tcW w:w="921" w:type="dxa"/>
            <w:vAlign w:val="center"/>
          </w:tcPr>
          <w:p w:rsidR="00E06ED4" w:rsidRPr="00AF73B6" w:rsidRDefault="00B87487" w:rsidP="00A7491B">
            <w:pPr>
              <w:jc w:val="center"/>
              <w:rPr>
                <w:sz w:val="20"/>
                <w:lang w:val="es-ES_tradnl"/>
              </w:rPr>
            </w:pPr>
            <w:r>
              <w:rPr>
                <w:sz w:val="20"/>
                <w:lang w:val="es-ES_tradnl"/>
              </w:rPr>
              <w:t>96</w:t>
            </w:r>
          </w:p>
        </w:tc>
        <w:tc>
          <w:tcPr>
            <w:tcW w:w="921" w:type="dxa"/>
            <w:vAlign w:val="center"/>
          </w:tcPr>
          <w:p w:rsidR="00E06ED4" w:rsidRPr="00AF73B6" w:rsidRDefault="00E06ED4" w:rsidP="00A7491B">
            <w:pPr>
              <w:jc w:val="center"/>
              <w:rPr>
                <w:sz w:val="20"/>
                <w:lang w:val="es-ES_tradnl"/>
              </w:rPr>
            </w:pPr>
            <w:r w:rsidRPr="00AF73B6">
              <w:rPr>
                <w:sz w:val="20"/>
                <w:lang w:val="es-ES_tradnl"/>
              </w:rPr>
              <w:t>64</w:t>
            </w:r>
          </w:p>
        </w:tc>
        <w:tc>
          <w:tcPr>
            <w:tcW w:w="2605" w:type="dxa"/>
            <w:vMerge/>
          </w:tcPr>
          <w:p w:rsidR="00E06ED4" w:rsidRPr="00AF73B6" w:rsidRDefault="00E06ED4" w:rsidP="00A7491B">
            <w:pPr>
              <w:jc w:val="center"/>
              <w:rPr>
                <w:sz w:val="20"/>
                <w:lang w:val="es-ES_tradnl"/>
              </w:rPr>
            </w:pPr>
          </w:p>
        </w:tc>
      </w:tr>
      <w:tr w:rsidR="00E06ED4" w:rsidRPr="00AF73B6" w:rsidTr="00A7491B">
        <w:tblPrEx>
          <w:tblCellMar>
            <w:top w:w="0" w:type="dxa"/>
            <w:bottom w:w="0" w:type="dxa"/>
          </w:tblCellMar>
        </w:tblPrEx>
        <w:trPr>
          <w:cantSplit/>
        </w:trPr>
        <w:tc>
          <w:tcPr>
            <w:tcW w:w="3756" w:type="dxa"/>
            <w:vAlign w:val="center"/>
          </w:tcPr>
          <w:p w:rsidR="00E06ED4" w:rsidRPr="00AF73B6" w:rsidRDefault="00E06ED4" w:rsidP="00A7491B">
            <w:pPr>
              <w:rPr>
                <w:sz w:val="20"/>
                <w:lang w:val="es-ES_tradnl"/>
              </w:rPr>
            </w:pPr>
            <w:r w:rsidRPr="00AF73B6">
              <w:rPr>
                <w:sz w:val="20"/>
                <w:lang w:val="es-ES_tradnl"/>
              </w:rPr>
              <w:t>Didáctica General</w:t>
            </w:r>
          </w:p>
        </w:tc>
        <w:tc>
          <w:tcPr>
            <w:tcW w:w="1134" w:type="dxa"/>
            <w:vAlign w:val="center"/>
          </w:tcPr>
          <w:p w:rsidR="00E06ED4" w:rsidRPr="00AF73B6" w:rsidRDefault="00E06ED4" w:rsidP="00A7491B">
            <w:pPr>
              <w:jc w:val="center"/>
            </w:pPr>
            <w:r w:rsidRPr="00AF73B6">
              <w:rPr>
                <w:sz w:val="20"/>
              </w:rPr>
              <w:t>Anual</w:t>
            </w:r>
          </w:p>
        </w:tc>
        <w:tc>
          <w:tcPr>
            <w:tcW w:w="1081" w:type="dxa"/>
            <w:vAlign w:val="center"/>
          </w:tcPr>
          <w:p w:rsidR="00E06ED4" w:rsidRPr="00AF73B6" w:rsidRDefault="00E06ED4" w:rsidP="00A7491B">
            <w:pPr>
              <w:jc w:val="center"/>
              <w:rPr>
                <w:sz w:val="20"/>
                <w:lang w:val="es-ES_tradnl"/>
              </w:rPr>
            </w:pPr>
            <w:r w:rsidRPr="00AF73B6">
              <w:rPr>
                <w:sz w:val="20"/>
                <w:lang w:val="es-ES_tradnl"/>
              </w:rPr>
              <w:t>4</w:t>
            </w:r>
          </w:p>
        </w:tc>
        <w:tc>
          <w:tcPr>
            <w:tcW w:w="921" w:type="dxa"/>
            <w:vAlign w:val="center"/>
          </w:tcPr>
          <w:p w:rsidR="00E06ED4" w:rsidRPr="00AF73B6" w:rsidRDefault="00E06ED4" w:rsidP="00A7491B">
            <w:pPr>
              <w:jc w:val="center"/>
              <w:rPr>
                <w:sz w:val="20"/>
                <w:lang w:val="es-ES_tradnl"/>
              </w:rPr>
            </w:pPr>
            <w:r>
              <w:rPr>
                <w:sz w:val="20"/>
                <w:lang w:val="es-ES_tradnl"/>
              </w:rPr>
              <w:t>128</w:t>
            </w:r>
          </w:p>
        </w:tc>
        <w:tc>
          <w:tcPr>
            <w:tcW w:w="921" w:type="dxa"/>
            <w:vAlign w:val="center"/>
          </w:tcPr>
          <w:p w:rsidR="00E06ED4" w:rsidRPr="00AF73B6" w:rsidRDefault="00E06ED4" w:rsidP="00A7491B">
            <w:pPr>
              <w:jc w:val="center"/>
              <w:rPr>
                <w:sz w:val="20"/>
                <w:lang w:val="es-ES_tradnl"/>
              </w:rPr>
            </w:pPr>
            <w:r w:rsidRPr="00AF73B6">
              <w:rPr>
                <w:sz w:val="20"/>
                <w:lang w:val="es-ES_tradnl"/>
              </w:rPr>
              <w:t>85</w:t>
            </w:r>
          </w:p>
        </w:tc>
        <w:tc>
          <w:tcPr>
            <w:tcW w:w="2605" w:type="dxa"/>
            <w:vMerge/>
          </w:tcPr>
          <w:p w:rsidR="00E06ED4" w:rsidRPr="00AF73B6" w:rsidRDefault="00E06ED4" w:rsidP="00A7491B">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7491B">
            <w:pPr>
              <w:rPr>
                <w:sz w:val="20"/>
                <w:lang w:val="es-ES_tradnl"/>
              </w:rPr>
            </w:pPr>
            <w:r>
              <w:rPr>
                <w:sz w:val="20"/>
                <w:lang w:val="es-ES_tradnl"/>
              </w:rPr>
              <w:t>Introducción a la Biología</w:t>
            </w:r>
          </w:p>
        </w:tc>
        <w:tc>
          <w:tcPr>
            <w:tcW w:w="1134" w:type="dxa"/>
            <w:vAlign w:val="center"/>
          </w:tcPr>
          <w:p w:rsidR="00AD7470" w:rsidRPr="00AF73B6" w:rsidRDefault="00AD7470" w:rsidP="00A7491B">
            <w:pPr>
              <w:jc w:val="center"/>
              <w:rPr>
                <w:sz w:val="16"/>
                <w:szCs w:val="16"/>
              </w:rPr>
            </w:pPr>
            <w:r w:rsidRPr="00AF73B6">
              <w:rPr>
                <w:sz w:val="16"/>
                <w:szCs w:val="16"/>
              </w:rPr>
              <w:t>1er. Cuatrim.</w:t>
            </w:r>
          </w:p>
        </w:tc>
        <w:tc>
          <w:tcPr>
            <w:tcW w:w="1081" w:type="dxa"/>
            <w:vAlign w:val="center"/>
          </w:tcPr>
          <w:p w:rsidR="00AD7470" w:rsidRPr="00AF73B6" w:rsidRDefault="00AD7470" w:rsidP="00A7491B">
            <w:pPr>
              <w:jc w:val="center"/>
              <w:rPr>
                <w:sz w:val="20"/>
                <w:lang w:val="es-ES_tradnl"/>
              </w:rPr>
            </w:pPr>
            <w:r>
              <w:rPr>
                <w:sz w:val="20"/>
                <w:lang w:val="es-ES_tradnl"/>
              </w:rPr>
              <w:t>4</w:t>
            </w:r>
          </w:p>
        </w:tc>
        <w:tc>
          <w:tcPr>
            <w:tcW w:w="921" w:type="dxa"/>
            <w:vAlign w:val="center"/>
          </w:tcPr>
          <w:p w:rsidR="00AD7470" w:rsidRPr="00AF73B6" w:rsidRDefault="00AD7470" w:rsidP="00A7491B">
            <w:pPr>
              <w:jc w:val="center"/>
              <w:rPr>
                <w:sz w:val="20"/>
                <w:lang w:val="es-ES_tradnl"/>
              </w:rPr>
            </w:pPr>
            <w:r>
              <w:rPr>
                <w:sz w:val="20"/>
                <w:lang w:val="es-ES_tradnl"/>
              </w:rPr>
              <w:t>64</w:t>
            </w:r>
          </w:p>
        </w:tc>
        <w:tc>
          <w:tcPr>
            <w:tcW w:w="921" w:type="dxa"/>
            <w:vAlign w:val="center"/>
          </w:tcPr>
          <w:p w:rsidR="00AD7470" w:rsidRPr="00AF73B6" w:rsidRDefault="00AD7470" w:rsidP="00A7491B">
            <w:pPr>
              <w:jc w:val="center"/>
              <w:rPr>
                <w:sz w:val="20"/>
                <w:lang w:val="es-ES_tradnl"/>
              </w:rPr>
            </w:pPr>
            <w:r>
              <w:rPr>
                <w:sz w:val="20"/>
                <w:lang w:val="es-ES_tradnl"/>
              </w:rPr>
              <w:t>43</w:t>
            </w:r>
          </w:p>
        </w:tc>
        <w:tc>
          <w:tcPr>
            <w:tcW w:w="2605" w:type="dxa"/>
            <w:vMerge w:val="restart"/>
          </w:tcPr>
          <w:p w:rsidR="00AD7470" w:rsidRPr="00AF73B6" w:rsidRDefault="00AD7470" w:rsidP="00A7491B">
            <w:pPr>
              <w:jc w:val="center"/>
              <w:rPr>
                <w:sz w:val="20"/>
                <w:lang w:val="es-ES_tradnl"/>
              </w:rPr>
            </w:pPr>
          </w:p>
          <w:p w:rsidR="00AD7470" w:rsidRPr="00AF73B6" w:rsidRDefault="00AD7470" w:rsidP="00A7491B">
            <w:pPr>
              <w:jc w:val="center"/>
              <w:rPr>
                <w:sz w:val="20"/>
                <w:lang w:val="es-ES_tradnl"/>
              </w:rPr>
            </w:pPr>
            <w:r w:rsidRPr="00AF73B6">
              <w:rPr>
                <w:sz w:val="20"/>
                <w:lang w:val="es-ES_tradnl"/>
              </w:rPr>
              <w:t>DE LA FORMACION ESPECIFICA</w:t>
            </w:r>
          </w:p>
        </w:tc>
      </w:tr>
      <w:tr w:rsidR="00AD7470" w:rsidRPr="00AF73B6" w:rsidTr="00A7491B">
        <w:tblPrEx>
          <w:tblCellMar>
            <w:top w:w="0" w:type="dxa"/>
            <w:bottom w:w="0" w:type="dxa"/>
          </w:tblCellMar>
        </w:tblPrEx>
        <w:trPr>
          <w:cantSplit/>
          <w:trHeight w:val="163"/>
        </w:trPr>
        <w:tc>
          <w:tcPr>
            <w:tcW w:w="3756" w:type="dxa"/>
            <w:vAlign w:val="center"/>
          </w:tcPr>
          <w:p w:rsidR="00AD7470" w:rsidRPr="00AF73B6" w:rsidRDefault="00AD7470" w:rsidP="00A7491B">
            <w:pPr>
              <w:rPr>
                <w:sz w:val="20"/>
                <w:lang w:val="es-ES_tradnl"/>
              </w:rPr>
            </w:pPr>
            <w:r>
              <w:rPr>
                <w:sz w:val="20"/>
                <w:lang w:val="es-ES_tradnl"/>
              </w:rPr>
              <w:t>Investigación del Mundo Natural</w:t>
            </w:r>
          </w:p>
        </w:tc>
        <w:tc>
          <w:tcPr>
            <w:tcW w:w="1134" w:type="dxa"/>
            <w:vAlign w:val="center"/>
          </w:tcPr>
          <w:p w:rsidR="00AD7470" w:rsidRPr="00AF73B6" w:rsidRDefault="00AD7470" w:rsidP="00A7491B">
            <w:pPr>
              <w:jc w:val="center"/>
              <w:rPr>
                <w:sz w:val="16"/>
                <w:szCs w:val="16"/>
              </w:rPr>
            </w:pPr>
            <w:r w:rsidRPr="00AF73B6">
              <w:rPr>
                <w:sz w:val="16"/>
                <w:szCs w:val="16"/>
              </w:rPr>
              <w:t>2do. Cuatrim.</w:t>
            </w:r>
          </w:p>
        </w:tc>
        <w:tc>
          <w:tcPr>
            <w:tcW w:w="1081" w:type="dxa"/>
            <w:vAlign w:val="center"/>
          </w:tcPr>
          <w:p w:rsidR="00AD7470" w:rsidRPr="00AF73B6" w:rsidRDefault="00AD7470" w:rsidP="00A7491B">
            <w:pPr>
              <w:jc w:val="center"/>
              <w:rPr>
                <w:sz w:val="20"/>
                <w:lang w:val="es-ES_tradnl"/>
              </w:rPr>
            </w:pPr>
            <w:r>
              <w:rPr>
                <w:sz w:val="20"/>
                <w:lang w:val="es-ES_tradnl"/>
              </w:rPr>
              <w:t>3</w:t>
            </w:r>
          </w:p>
        </w:tc>
        <w:tc>
          <w:tcPr>
            <w:tcW w:w="921" w:type="dxa"/>
            <w:vAlign w:val="center"/>
          </w:tcPr>
          <w:p w:rsidR="00AD7470" w:rsidRPr="00AF73B6" w:rsidRDefault="00AD7470" w:rsidP="00A7491B">
            <w:pPr>
              <w:jc w:val="center"/>
              <w:rPr>
                <w:sz w:val="20"/>
                <w:lang w:val="es-ES_tradnl"/>
              </w:rPr>
            </w:pPr>
            <w:r>
              <w:rPr>
                <w:sz w:val="20"/>
                <w:lang w:val="es-ES_tradnl"/>
              </w:rPr>
              <w:t>48</w:t>
            </w:r>
          </w:p>
        </w:tc>
        <w:tc>
          <w:tcPr>
            <w:tcW w:w="921" w:type="dxa"/>
            <w:vAlign w:val="center"/>
          </w:tcPr>
          <w:p w:rsidR="00AD7470" w:rsidRPr="00AF73B6" w:rsidRDefault="00AD7470" w:rsidP="00A7491B">
            <w:pPr>
              <w:jc w:val="center"/>
              <w:rPr>
                <w:sz w:val="20"/>
                <w:lang w:val="es-ES_tradnl"/>
              </w:rPr>
            </w:pPr>
            <w:r>
              <w:rPr>
                <w:sz w:val="20"/>
                <w:lang w:val="es-ES_tradnl"/>
              </w:rPr>
              <w:t>32</w:t>
            </w:r>
          </w:p>
        </w:tc>
        <w:tc>
          <w:tcPr>
            <w:tcW w:w="2605" w:type="dxa"/>
            <w:vMerge/>
          </w:tcPr>
          <w:p w:rsidR="00AD7470" w:rsidRPr="00AF73B6" w:rsidRDefault="00AD7470" w:rsidP="00A7491B">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7491B">
            <w:pPr>
              <w:rPr>
                <w:sz w:val="20"/>
                <w:lang w:val="es-ES_tradnl"/>
              </w:rPr>
            </w:pPr>
            <w:r>
              <w:rPr>
                <w:sz w:val="20"/>
                <w:lang w:val="es-ES_tradnl"/>
              </w:rPr>
              <w:t>Física General y Biología</w:t>
            </w:r>
          </w:p>
        </w:tc>
        <w:tc>
          <w:tcPr>
            <w:tcW w:w="1134" w:type="dxa"/>
            <w:vAlign w:val="center"/>
          </w:tcPr>
          <w:p w:rsidR="00AD7470" w:rsidRPr="00AF73B6" w:rsidRDefault="00AD7470" w:rsidP="00A7491B">
            <w:pPr>
              <w:jc w:val="center"/>
            </w:pPr>
            <w:r w:rsidRPr="00AF73B6">
              <w:rPr>
                <w:sz w:val="20"/>
              </w:rPr>
              <w:t>Anual</w:t>
            </w:r>
          </w:p>
        </w:tc>
        <w:tc>
          <w:tcPr>
            <w:tcW w:w="1081" w:type="dxa"/>
            <w:vAlign w:val="center"/>
          </w:tcPr>
          <w:p w:rsidR="00AD7470" w:rsidRPr="00AF73B6" w:rsidRDefault="00AD7470" w:rsidP="00A7491B">
            <w:pPr>
              <w:jc w:val="center"/>
              <w:rPr>
                <w:sz w:val="20"/>
                <w:lang w:val="es-ES_tradnl"/>
              </w:rPr>
            </w:pPr>
            <w:r w:rsidRPr="00AF73B6">
              <w:rPr>
                <w:sz w:val="20"/>
                <w:lang w:val="es-ES_tradnl"/>
              </w:rPr>
              <w:t>4</w:t>
            </w:r>
          </w:p>
        </w:tc>
        <w:tc>
          <w:tcPr>
            <w:tcW w:w="921" w:type="dxa"/>
            <w:vAlign w:val="center"/>
          </w:tcPr>
          <w:p w:rsidR="00AD7470" w:rsidRPr="00AF73B6" w:rsidRDefault="00AD7470" w:rsidP="00A7491B">
            <w:pPr>
              <w:jc w:val="center"/>
              <w:rPr>
                <w:sz w:val="20"/>
                <w:lang w:val="es-ES_tradnl"/>
              </w:rPr>
            </w:pPr>
            <w:r>
              <w:rPr>
                <w:sz w:val="20"/>
                <w:lang w:val="es-ES_tradnl"/>
              </w:rPr>
              <w:t>128</w:t>
            </w:r>
          </w:p>
        </w:tc>
        <w:tc>
          <w:tcPr>
            <w:tcW w:w="921" w:type="dxa"/>
            <w:vAlign w:val="center"/>
          </w:tcPr>
          <w:p w:rsidR="00AD7470" w:rsidRPr="00AF73B6" w:rsidRDefault="00AD7470" w:rsidP="00A7491B">
            <w:pPr>
              <w:jc w:val="center"/>
              <w:rPr>
                <w:sz w:val="20"/>
                <w:lang w:val="es-ES_tradnl"/>
              </w:rPr>
            </w:pPr>
            <w:r w:rsidRPr="00AF73B6">
              <w:rPr>
                <w:sz w:val="20"/>
                <w:lang w:val="es-ES_tradnl"/>
              </w:rPr>
              <w:t>85</w:t>
            </w:r>
          </w:p>
        </w:tc>
        <w:tc>
          <w:tcPr>
            <w:tcW w:w="2605" w:type="dxa"/>
            <w:vMerge/>
          </w:tcPr>
          <w:p w:rsidR="00AD7470" w:rsidRPr="00AF73B6" w:rsidRDefault="00AD7470" w:rsidP="00A7491B">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7491B">
            <w:pPr>
              <w:rPr>
                <w:sz w:val="20"/>
                <w:lang w:val="es-ES_tradnl"/>
              </w:rPr>
            </w:pPr>
            <w:r>
              <w:rPr>
                <w:sz w:val="20"/>
                <w:lang w:val="es-ES_tradnl"/>
              </w:rPr>
              <w:t>Matemática y Bioestadística</w:t>
            </w:r>
          </w:p>
        </w:tc>
        <w:tc>
          <w:tcPr>
            <w:tcW w:w="1134" w:type="dxa"/>
            <w:vAlign w:val="center"/>
          </w:tcPr>
          <w:p w:rsidR="00AD7470" w:rsidRPr="00AF73B6" w:rsidRDefault="00AD7470" w:rsidP="00A7491B">
            <w:pPr>
              <w:jc w:val="center"/>
            </w:pPr>
            <w:r w:rsidRPr="00AF73B6">
              <w:rPr>
                <w:sz w:val="20"/>
              </w:rPr>
              <w:t>Anual</w:t>
            </w:r>
          </w:p>
        </w:tc>
        <w:tc>
          <w:tcPr>
            <w:tcW w:w="1081" w:type="dxa"/>
            <w:vAlign w:val="center"/>
          </w:tcPr>
          <w:p w:rsidR="00AD7470" w:rsidRPr="00AF73B6" w:rsidRDefault="00AD7470" w:rsidP="00A7491B">
            <w:pPr>
              <w:jc w:val="center"/>
              <w:rPr>
                <w:sz w:val="20"/>
                <w:lang w:val="es-ES_tradnl"/>
              </w:rPr>
            </w:pPr>
            <w:r>
              <w:rPr>
                <w:sz w:val="20"/>
                <w:lang w:val="es-ES_tradnl"/>
              </w:rPr>
              <w:t>4</w:t>
            </w:r>
          </w:p>
        </w:tc>
        <w:tc>
          <w:tcPr>
            <w:tcW w:w="921" w:type="dxa"/>
            <w:vAlign w:val="center"/>
          </w:tcPr>
          <w:p w:rsidR="00AD7470" w:rsidRPr="00AF73B6" w:rsidRDefault="00AD7470" w:rsidP="00A7491B">
            <w:pPr>
              <w:jc w:val="center"/>
              <w:rPr>
                <w:sz w:val="20"/>
                <w:lang w:val="es-ES_tradnl"/>
              </w:rPr>
            </w:pPr>
            <w:r>
              <w:rPr>
                <w:sz w:val="20"/>
                <w:lang w:val="es-ES_tradnl"/>
              </w:rPr>
              <w:t>128</w:t>
            </w:r>
          </w:p>
        </w:tc>
        <w:tc>
          <w:tcPr>
            <w:tcW w:w="921" w:type="dxa"/>
            <w:vAlign w:val="center"/>
          </w:tcPr>
          <w:p w:rsidR="00AD7470" w:rsidRPr="00AF73B6" w:rsidRDefault="00AD7470" w:rsidP="00A7491B">
            <w:pPr>
              <w:jc w:val="center"/>
              <w:rPr>
                <w:sz w:val="20"/>
                <w:lang w:val="es-ES_tradnl"/>
              </w:rPr>
            </w:pPr>
            <w:r>
              <w:rPr>
                <w:sz w:val="20"/>
                <w:lang w:val="es-ES_tradnl"/>
              </w:rPr>
              <w:t>85</w:t>
            </w:r>
          </w:p>
        </w:tc>
        <w:tc>
          <w:tcPr>
            <w:tcW w:w="2605" w:type="dxa"/>
            <w:vMerge/>
          </w:tcPr>
          <w:p w:rsidR="00AD7470" w:rsidRPr="00AF73B6" w:rsidRDefault="00AD7470" w:rsidP="00A7491B">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7491B">
            <w:pPr>
              <w:rPr>
                <w:sz w:val="20"/>
                <w:lang w:val="es-ES_tradnl"/>
              </w:rPr>
            </w:pPr>
            <w:r w:rsidRPr="00AF73B6">
              <w:rPr>
                <w:sz w:val="20"/>
                <w:lang w:val="es-ES_tradnl"/>
              </w:rPr>
              <w:t>Sujeto de la Educación Secundaria</w:t>
            </w:r>
          </w:p>
        </w:tc>
        <w:tc>
          <w:tcPr>
            <w:tcW w:w="1134" w:type="dxa"/>
            <w:vAlign w:val="center"/>
          </w:tcPr>
          <w:p w:rsidR="00AD7470" w:rsidRPr="00AF73B6" w:rsidRDefault="00AD7470" w:rsidP="00A7491B">
            <w:pPr>
              <w:jc w:val="center"/>
            </w:pPr>
            <w:r w:rsidRPr="00AF73B6">
              <w:rPr>
                <w:sz w:val="20"/>
              </w:rPr>
              <w:t>Anual</w:t>
            </w:r>
          </w:p>
        </w:tc>
        <w:tc>
          <w:tcPr>
            <w:tcW w:w="1081" w:type="dxa"/>
            <w:vAlign w:val="center"/>
          </w:tcPr>
          <w:p w:rsidR="00AD7470" w:rsidRPr="00AF73B6" w:rsidRDefault="00AD7470" w:rsidP="00A7491B">
            <w:pPr>
              <w:jc w:val="center"/>
              <w:rPr>
                <w:sz w:val="20"/>
                <w:lang w:val="es-ES_tradnl"/>
              </w:rPr>
            </w:pPr>
            <w:r>
              <w:rPr>
                <w:sz w:val="20"/>
                <w:lang w:val="es-ES_tradnl"/>
              </w:rPr>
              <w:t>3</w:t>
            </w:r>
          </w:p>
        </w:tc>
        <w:tc>
          <w:tcPr>
            <w:tcW w:w="921" w:type="dxa"/>
            <w:vAlign w:val="center"/>
          </w:tcPr>
          <w:p w:rsidR="00AD7470" w:rsidRPr="00AF73B6" w:rsidRDefault="00AD7470" w:rsidP="00A7491B">
            <w:pPr>
              <w:tabs>
                <w:tab w:val="left" w:pos="255"/>
                <w:tab w:val="center" w:pos="390"/>
              </w:tabs>
              <w:jc w:val="center"/>
              <w:rPr>
                <w:sz w:val="20"/>
                <w:lang w:val="es-ES_tradnl"/>
              </w:rPr>
            </w:pPr>
            <w:r>
              <w:rPr>
                <w:sz w:val="20"/>
                <w:lang w:val="es-ES_tradnl"/>
              </w:rPr>
              <w:t>96</w:t>
            </w:r>
          </w:p>
        </w:tc>
        <w:tc>
          <w:tcPr>
            <w:tcW w:w="921" w:type="dxa"/>
            <w:vAlign w:val="center"/>
          </w:tcPr>
          <w:p w:rsidR="00AD7470" w:rsidRPr="00AF73B6" w:rsidRDefault="00AD7470" w:rsidP="00A7491B">
            <w:pPr>
              <w:tabs>
                <w:tab w:val="left" w:pos="255"/>
                <w:tab w:val="center" w:pos="390"/>
              </w:tabs>
              <w:jc w:val="center"/>
              <w:rPr>
                <w:sz w:val="20"/>
                <w:lang w:val="es-ES_tradnl"/>
              </w:rPr>
            </w:pPr>
            <w:r>
              <w:rPr>
                <w:sz w:val="20"/>
                <w:lang w:val="es-ES_tradnl"/>
              </w:rPr>
              <w:t>64</w:t>
            </w:r>
          </w:p>
        </w:tc>
        <w:tc>
          <w:tcPr>
            <w:tcW w:w="2605" w:type="dxa"/>
            <w:vMerge/>
          </w:tcPr>
          <w:p w:rsidR="00AD7470" w:rsidRPr="00AF73B6" w:rsidRDefault="00AD7470" w:rsidP="00A7491B">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Pr>
                <w:sz w:val="20"/>
                <w:lang w:val="es-ES_tradnl"/>
              </w:rPr>
              <w:t>Química General y Biológica</w:t>
            </w:r>
          </w:p>
        </w:tc>
        <w:tc>
          <w:tcPr>
            <w:tcW w:w="1134" w:type="dxa"/>
            <w:vAlign w:val="center"/>
          </w:tcPr>
          <w:p w:rsidR="00AD7470" w:rsidRPr="00AF73B6" w:rsidRDefault="00AD7470" w:rsidP="00AD7470">
            <w:pPr>
              <w:jc w:val="center"/>
              <w:rPr>
                <w:sz w:val="20"/>
              </w:rPr>
            </w:pPr>
            <w:r>
              <w:rPr>
                <w:sz w:val="20"/>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4</w:t>
            </w:r>
          </w:p>
        </w:tc>
        <w:tc>
          <w:tcPr>
            <w:tcW w:w="921" w:type="dxa"/>
            <w:vAlign w:val="center"/>
          </w:tcPr>
          <w:p w:rsidR="00AD7470" w:rsidRPr="00AF73B6" w:rsidRDefault="00AD7470" w:rsidP="00AD7470">
            <w:pPr>
              <w:jc w:val="center"/>
              <w:rPr>
                <w:sz w:val="20"/>
                <w:lang w:val="es-ES_tradnl"/>
              </w:rPr>
            </w:pPr>
            <w:r>
              <w:rPr>
                <w:sz w:val="20"/>
                <w:lang w:val="es-ES_tradnl"/>
              </w:rPr>
              <w:t>128</w:t>
            </w:r>
          </w:p>
        </w:tc>
        <w:tc>
          <w:tcPr>
            <w:tcW w:w="921" w:type="dxa"/>
            <w:vAlign w:val="center"/>
          </w:tcPr>
          <w:p w:rsidR="00AD7470" w:rsidRPr="00AF73B6" w:rsidRDefault="00AD7470" w:rsidP="00AD7470">
            <w:pPr>
              <w:jc w:val="center"/>
              <w:rPr>
                <w:sz w:val="20"/>
                <w:lang w:val="es-ES_tradnl"/>
              </w:rPr>
            </w:pPr>
            <w:r w:rsidRPr="00AF73B6">
              <w:rPr>
                <w:sz w:val="20"/>
                <w:lang w:val="es-ES_tradnl"/>
              </w:rPr>
              <w:t>85</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pStyle w:val="Ttulo7"/>
              <w:jc w:val="left"/>
              <w:rPr>
                <w:rFonts w:ascii="Arial" w:hAnsi="Arial"/>
                <w:b w:val="0"/>
                <w:sz w:val="20"/>
              </w:rPr>
            </w:pPr>
            <w:r w:rsidRPr="00AF73B6">
              <w:rPr>
                <w:rFonts w:ascii="Arial" w:hAnsi="Arial"/>
                <w:b w:val="0"/>
                <w:sz w:val="20"/>
              </w:rPr>
              <w:t>Práctica Docente I</w:t>
            </w:r>
          </w:p>
        </w:tc>
        <w:tc>
          <w:tcPr>
            <w:tcW w:w="1134" w:type="dxa"/>
            <w:vAlign w:val="center"/>
          </w:tcPr>
          <w:p w:rsidR="00AD7470" w:rsidRPr="00AF73B6" w:rsidRDefault="00AD7470" w:rsidP="00AD7470">
            <w:pPr>
              <w:pStyle w:val="Ttulo7"/>
              <w:rPr>
                <w:rFonts w:ascii="Arial" w:hAnsi="Arial"/>
                <w:b w:val="0"/>
                <w:sz w:val="20"/>
              </w:rPr>
            </w:pPr>
            <w:r w:rsidRPr="00AF73B6">
              <w:rPr>
                <w:rFonts w:ascii="Arial" w:hAnsi="Arial"/>
                <w:b w:val="0"/>
                <w:sz w:val="20"/>
              </w:rPr>
              <w:t>Anual</w:t>
            </w:r>
          </w:p>
        </w:tc>
        <w:tc>
          <w:tcPr>
            <w:tcW w:w="1081" w:type="dxa"/>
            <w:vAlign w:val="center"/>
          </w:tcPr>
          <w:p w:rsidR="00AD7470" w:rsidRPr="00AF73B6" w:rsidRDefault="00AD7470" w:rsidP="00AD7470">
            <w:pPr>
              <w:pStyle w:val="Ttulo7"/>
              <w:rPr>
                <w:rFonts w:ascii="Arial" w:hAnsi="Arial"/>
                <w:b w:val="0"/>
                <w:sz w:val="20"/>
              </w:rPr>
            </w:pPr>
            <w:r>
              <w:rPr>
                <w:rFonts w:ascii="Arial" w:hAnsi="Arial"/>
                <w:b w:val="0"/>
                <w:sz w:val="20"/>
              </w:rPr>
              <w:t>5</w:t>
            </w:r>
          </w:p>
        </w:tc>
        <w:tc>
          <w:tcPr>
            <w:tcW w:w="921" w:type="dxa"/>
            <w:vAlign w:val="center"/>
          </w:tcPr>
          <w:p w:rsidR="00AD7470" w:rsidRPr="00AF73B6" w:rsidRDefault="00AD7470" w:rsidP="00AD7470">
            <w:pPr>
              <w:pStyle w:val="Ttulo7"/>
              <w:rPr>
                <w:rFonts w:ascii="Arial" w:hAnsi="Arial"/>
                <w:b w:val="0"/>
                <w:sz w:val="20"/>
              </w:rPr>
            </w:pPr>
            <w:r>
              <w:rPr>
                <w:rFonts w:ascii="Arial" w:hAnsi="Arial"/>
                <w:b w:val="0"/>
                <w:sz w:val="20"/>
              </w:rPr>
              <w:t>160</w:t>
            </w:r>
          </w:p>
        </w:tc>
        <w:tc>
          <w:tcPr>
            <w:tcW w:w="921" w:type="dxa"/>
            <w:vAlign w:val="center"/>
          </w:tcPr>
          <w:p w:rsidR="00AD7470" w:rsidRPr="00AF73B6" w:rsidRDefault="00AD7470" w:rsidP="00AD7470">
            <w:pPr>
              <w:pStyle w:val="Ttulo7"/>
              <w:rPr>
                <w:rFonts w:ascii="Arial" w:hAnsi="Arial"/>
                <w:b w:val="0"/>
                <w:sz w:val="20"/>
              </w:rPr>
            </w:pPr>
            <w:r>
              <w:rPr>
                <w:rFonts w:ascii="Arial" w:hAnsi="Arial"/>
                <w:b w:val="0"/>
                <w:sz w:val="20"/>
              </w:rPr>
              <w:t>107</w:t>
            </w:r>
          </w:p>
        </w:tc>
        <w:tc>
          <w:tcPr>
            <w:tcW w:w="2605" w:type="dxa"/>
          </w:tcPr>
          <w:p w:rsidR="00AD7470" w:rsidRDefault="00AD7470" w:rsidP="00AD7470">
            <w:pPr>
              <w:pStyle w:val="Ttulo7"/>
              <w:rPr>
                <w:rFonts w:ascii="Arial" w:hAnsi="Arial"/>
                <w:b w:val="0"/>
                <w:sz w:val="16"/>
                <w:szCs w:val="16"/>
              </w:rPr>
            </w:pPr>
          </w:p>
          <w:p w:rsidR="00AD7470" w:rsidRPr="00AF73B6" w:rsidRDefault="00AD7470" w:rsidP="00AD7470">
            <w:pPr>
              <w:pStyle w:val="Ttulo7"/>
              <w:rPr>
                <w:rFonts w:ascii="Arial" w:hAnsi="Arial"/>
                <w:b w:val="0"/>
                <w:sz w:val="16"/>
                <w:szCs w:val="16"/>
              </w:rPr>
            </w:pPr>
            <w:r w:rsidRPr="00AF73B6">
              <w:rPr>
                <w:rFonts w:ascii="Arial" w:hAnsi="Arial"/>
                <w:b w:val="0"/>
                <w:sz w:val="16"/>
                <w:szCs w:val="16"/>
              </w:rPr>
              <w:t>DE LA FORMACION  EN LA PRACTICA PROFESIONAL</w:t>
            </w:r>
          </w:p>
        </w:tc>
      </w:tr>
      <w:tr w:rsidR="00AD7470" w:rsidRPr="00AF73B6" w:rsidTr="00A7491B">
        <w:tblPrEx>
          <w:tblCellMar>
            <w:top w:w="0" w:type="dxa"/>
            <w:bottom w:w="0" w:type="dxa"/>
          </w:tblCellMar>
        </w:tblPrEx>
        <w:trPr>
          <w:cantSplit/>
        </w:trPr>
        <w:tc>
          <w:tcPr>
            <w:tcW w:w="4890" w:type="dxa"/>
            <w:gridSpan w:val="2"/>
          </w:tcPr>
          <w:p w:rsidR="00AD7470" w:rsidRPr="00AF73B6" w:rsidRDefault="00AD7470" w:rsidP="00AD7470">
            <w:pPr>
              <w:jc w:val="right"/>
              <w:rPr>
                <w:b/>
                <w:sz w:val="20"/>
                <w:lang w:val="es-ES_tradnl"/>
              </w:rPr>
            </w:pPr>
            <w:r>
              <w:rPr>
                <w:b/>
                <w:sz w:val="20"/>
                <w:lang w:val="es-ES_tradnl"/>
              </w:rPr>
              <w:t>Total horas 1er. Año</w:t>
            </w:r>
          </w:p>
        </w:tc>
        <w:tc>
          <w:tcPr>
            <w:tcW w:w="1081" w:type="dxa"/>
          </w:tcPr>
          <w:p w:rsidR="00AD7470" w:rsidRPr="00AF73B6" w:rsidRDefault="00AD7470" w:rsidP="00AD7470">
            <w:pPr>
              <w:jc w:val="center"/>
              <w:rPr>
                <w:b/>
                <w:sz w:val="20"/>
                <w:lang w:val="es-ES_tradnl"/>
              </w:rPr>
            </w:pPr>
            <w:r>
              <w:rPr>
                <w:b/>
                <w:sz w:val="20"/>
                <w:lang w:val="es-ES_tradnl"/>
              </w:rPr>
              <w:t>38</w:t>
            </w:r>
          </w:p>
        </w:tc>
        <w:tc>
          <w:tcPr>
            <w:tcW w:w="921" w:type="dxa"/>
          </w:tcPr>
          <w:p w:rsidR="00AD7470" w:rsidRPr="00AF73B6" w:rsidRDefault="00AD7470" w:rsidP="00AD7470">
            <w:pPr>
              <w:jc w:val="center"/>
              <w:rPr>
                <w:b/>
                <w:sz w:val="20"/>
                <w:lang w:val="es-ES_tradnl"/>
              </w:rPr>
            </w:pPr>
            <w:r>
              <w:rPr>
                <w:b/>
                <w:sz w:val="20"/>
                <w:lang w:val="es-ES_tradnl"/>
              </w:rPr>
              <w:t>1104</w:t>
            </w:r>
          </w:p>
        </w:tc>
        <w:tc>
          <w:tcPr>
            <w:tcW w:w="3526" w:type="dxa"/>
            <w:gridSpan w:val="2"/>
          </w:tcPr>
          <w:p w:rsidR="00AD7470" w:rsidRPr="00AF73B6" w:rsidRDefault="00AD7470" w:rsidP="00AD7470">
            <w:pPr>
              <w:rPr>
                <w:b/>
                <w:sz w:val="20"/>
                <w:lang w:val="es-ES_tradnl"/>
              </w:rPr>
            </w:pPr>
            <w:r>
              <w:rPr>
                <w:b/>
                <w:sz w:val="20"/>
                <w:lang w:val="es-ES_tradnl"/>
              </w:rPr>
              <w:t xml:space="preserve">    735</w:t>
            </w:r>
          </w:p>
        </w:tc>
      </w:tr>
      <w:tr w:rsidR="00AD7470" w:rsidRPr="00AF73B6" w:rsidTr="00A7491B">
        <w:tblPrEx>
          <w:tblCellMar>
            <w:top w:w="0" w:type="dxa"/>
            <w:bottom w:w="0" w:type="dxa"/>
          </w:tblCellMar>
        </w:tblPrEx>
        <w:trPr>
          <w:cantSplit/>
        </w:trPr>
        <w:tc>
          <w:tcPr>
            <w:tcW w:w="10418" w:type="dxa"/>
            <w:gridSpan w:val="6"/>
          </w:tcPr>
          <w:p w:rsidR="00AD7470" w:rsidRDefault="00AD7470" w:rsidP="00AD7470">
            <w:pPr>
              <w:jc w:val="center"/>
              <w:rPr>
                <w:b/>
                <w:sz w:val="20"/>
                <w:lang w:val="es-ES_tradnl"/>
              </w:rPr>
            </w:pPr>
            <w:r w:rsidRPr="00AF73B6">
              <w:rPr>
                <w:b/>
                <w:sz w:val="20"/>
                <w:lang w:val="es-ES_tradnl"/>
              </w:rPr>
              <w:t>SEGUNDO AÑO</w:t>
            </w: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Psicología</w:t>
            </w:r>
          </w:p>
        </w:tc>
        <w:tc>
          <w:tcPr>
            <w:tcW w:w="1134" w:type="dxa"/>
            <w:vAlign w:val="center"/>
          </w:tcPr>
          <w:p w:rsidR="00AD7470" w:rsidRPr="00AF73B6" w:rsidRDefault="00AD7470" w:rsidP="00AD7470">
            <w:pPr>
              <w:jc w:val="center"/>
              <w:rPr>
                <w:sz w:val="16"/>
                <w:szCs w:val="16"/>
                <w:lang w:val="es-ES_tradnl"/>
              </w:rP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D7470" w:rsidP="00AD7470">
            <w:pPr>
              <w:jc w:val="center"/>
              <w:rPr>
                <w:sz w:val="20"/>
                <w:lang w:val="es-ES_tradnl"/>
              </w:rPr>
            </w:pPr>
            <w:r>
              <w:rPr>
                <w:sz w:val="20"/>
                <w:lang w:val="es-ES_tradnl"/>
              </w:rPr>
              <w:t>96</w:t>
            </w:r>
          </w:p>
        </w:tc>
        <w:tc>
          <w:tcPr>
            <w:tcW w:w="921" w:type="dxa"/>
            <w:vAlign w:val="center"/>
          </w:tcPr>
          <w:p w:rsidR="00AD7470" w:rsidRPr="00AF73B6" w:rsidRDefault="00AD7470" w:rsidP="00AD7470">
            <w:pPr>
              <w:jc w:val="center"/>
              <w:rPr>
                <w:sz w:val="20"/>
                <w:lang w:val="es-ES_tradnl"/>
              </w:rPr>
            </w:pPr>
            <w:r w:rsidRPr="00AF73B6">
              <w:rPr>
                <w:sz w:val="20"/>
                <w:lang w:val="es-ES_tradnl"/>
              </w:rPr>
              <w:t>64</w:t>
            </w:r>
          </w:p>
        </w:tc>
        <w:tc>
          <w:tcPr>
            <w:tcW w:w="2605" w:type="dxa"/>
            <w:vMerge w:val="restart"/>
          </w:tcPr>
          <w:p w:rsidR="00AD7470" w:rsidRPr="00AF73B6" w:rsidRDefault="00AD7470" w:rsidP="00AD7470">
            <w:pPr>
              <w:jc w:val="center"/>
              <w:rPr>
                <w:sz w:val="20"/>
              </w:rPr>
            </w:pPr>
          </w:p>
          <w:p w:rsidR="00AD7470" w:rsidRPr="00AF73B6" w:rsidRDefault="00AD7470" w:rsidP="00AD7470">
            <w:pPr>
              <w:jc w:val="center"/>
              <w:rPr>
                <w:sz w:val="20"/>
              </w:rPr>
            </w:pPr>
          </w:p>
          <w:p w:rsidR="00AD7470" w:rsidRPr="00AF73B6" w:rsidRDefault="00AD7470" w:rsidP="00AD7470">
            <w:pPr>
              <w:jc w:val="center"/>
              <w:rPr>
                <w:sz w:val="20"/>
                <w:lang w:val="es-ES_tradnl"/>
              </w:rPr>
            </w:pPr>
            <w:r w:rsidRPr="00AF73B6">
              <w:rPr>
                <w:sz w:val="20"/>
              </w:rPr>
              <w:t>DE LA FORMACIÓN GENERAL</w:t>
            </w:r>
          </w:p>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Filosofía</w:t>
            </w:r>
          </w:p>
        </w:tc>
        <w:tc>
          <w:tcPr>
            <w:tcW w:w="1134" w:type="dxa"/>
            <w:vAlign w:val="center"/>
          </w:tcPr>
          <w:p w:rsidR="00AD7470" w:rsidRPr="00AF73B6" w:rsidRDefault="00AD7470" w:rsidP="00AD7470">
            <w:pPr>
              <w:jc w:val="center"/>
              <w:rPr>
                <w:sz w:val="20"/>
                <w:lang w:val="es-ES_tradnl"/>
              </w:rP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D7470" w:rsidP="00AD7470">
            <w:pPr>
              <w:jc w:val="center"/>
              <w:rPr>
                <w:sz w:val="20"/>
                <w:lang w:val="es-ES_tradnl"/>
              </w:rPr>
            </w:pPr>
            <w:r>
              <w:rPr>
                <w:sz w:val="20"/>
                <w:lang w:val="es-ES_tradnl"/>
              </w:rPr>
              <w:t>96</w:t>
            </w:r>
          </w:p>
        </w:tc>
        <w:tc>
          <w:tcPr>
            <w:tcW w:w="921" w:type="dxa"/>
            <w:vAlign w:val="center"/>
          </w:tcPr>
          <w:p w:rsidR="00AD7470" w:rsidRPr="00AF73B6" w:rsidRDefault="00AD7470" w:rsidP="00AD7470">
            <w:pPr>
              <w:jc w:val="center"/>
              <w:rPr>
                <w:sz w:val="20"/>
                <w:lang w:val="es-ES_tradnl"/>
              </w:rPr>
            </w:pPr>
            <w:r w:rsidRPr="00AF73B6">
              <w:rPr>
                <w:sz w:val="20"/>
                <w:lang w:val="es-ES_tradnl"/>
              </w:rPr>
              <w:t>64</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Tecnología de la Información y de la Comunicación en Educación</w:t>
            </w:r>
          </w:p>
        </w:tc>
        <w:tc>
          <w:tcPr>
            <w:tcW w:w="1134" w:type="dxa"/>
            <w:vAlign w:val="center"/>
          </w:tcPr>
          <w:p w:rsidR="00AD7470" w:rsidRPr="00AF73B6" w:rsidRDefault="00AD7470" w:rsidP="00AD7470">
            <w:pPr>
              <w:jc w:val="center"/>
              <w:rPr>
                <w:sz w:val="16"/>
                <w:szCs w:val="16"/>
              </w:rPr>
            </w:pPr>
            <w:r w:rsidRPr="00AF73B6">
              <w:rPr>
                <w:sz w:val="16"/>
                <w:szCs w:val="16"/>
              </w:rPr>
              <w:t>1er. Cuatrim.</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D7470" w:rsidP="00AD7470">
            <w:pPr>
              <w:jc w:val="center"/>
              <w:rPr>
                <w:sz w:val="20"/>
                <w:lang w:val="es-ES_tradnl"/>
              </w:rPr>
            </w:pPr>
            <w:r>
              <w:rPr>
                <w:sz w:val="20"/>
                <w:lang w:val="es-ES_tradnl"/>
              </w:rPr>
              <w:t>48</w:t>
            </w:r>
          </w:p>
        </w:tc>
        <w:tc>
          <w:tcPr>
            <w:tcW w:w="921" w:type="dxa"/>
            <w:vAlign w:val="center"/>
          </w:tcPr>
          <w:p w:rsidR="00AD7470" w:rsidRPr="00AF73B6" w:rsidRDefault="00AD7470" w:rsidP="00AD7470">
            <w:pPr>
              <w:jc w:val="center"/>
              <w:rPr>
                <w:sz w:val="20"/>
                <w:lang w:val="es-ES_tradnl"/>
              </w:rPr>
            </w:pPr>
            <w:r w:rsidRPr="00AF73B6">
              <w:rPr>
                <w:sz w:val="20"/>
                <w:lang w:val="es-ES_tradnl"/>
              </w:rPr>
              <w:t>32</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Cultura y Lenguas Originarias</w:t>
            </w:r>
          </w:p>
        </w:tc>
        <w:tc>
          <w:tcPr>
            <w:tcW w:w="1134" w:type="dxa"/>
            <w:vAlign w:val="center"/>
          </w:tcPr>
          <w:p w:rsidR="00AD7470" w:rsidRPr="00AF73B6" w:rsidRDefault="00AD7470" w:rsidP="00AD7470">
            <w:pPr>
              <w:jc w:val="center"/>
              <w:rPr>
                <w:sz w:val="16"/>
                <w:szCs w:val="16"/>
              </w:rPr>
            </w:pPr>
            <w:r w:rsidRPr="00AF73B6">
              <w:rPr>
                <w:sz w:val="16"/>
                <w:szCs w:val="16"/>
              </w:rPr>
              <w:t>2do. Cuatrim.</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D7470" w:rsidP="00AD7470">
            <w:pPr>
              <w:jc w:val="center"/>
              <w:rPr>
                <w:sz w:val="20"/>
                <w:lang w:val="es-ES_tradnl"/>
              </w:rPr>
            </w:pPr>
            <w:r>
              <w:rPr>
                <w:sz w:val="20"/>
                <w:lang w:val="es-ES_tradnl"/>
              </w:rPr>
              <w:t>48</w:t>
            </w:r>
          </w:p>
        </w:tc>
        <w:tc>
          <w:tcPr>
            <w:tcW w:w="921" w:type="dxa"/>
            <w:vAlign w:val="center"/>
          </w:tcPr>
          <w:p w:rsidR="00AD7470" w:rsidRPr="00AF73B6" w:rsidRDefault="00AD7470" w:rsidP="00AD7470">
            <w:pPr>
              <w:jc w:val="center"/>
              <w:rPr>
                <w:sz w:val="20"/>
                <w:lang w:val="es-ES_tradnl"/>
              </w:rPr>
            </w:pPr>
            <w:r w:rsidRPr="00AF73B6">
              <w:rPr>
                <w:sz w:val="20"/>
                <w:lang w:val="es-ES_tradnl"/>
              </w:rPr>
              <w:t>32</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Pr>
                <w:sz w:val="20"/>
                <w:lang w:val="es-ES_tradnl"/>
              </w:rPr>
              <w:t>Biología Celular y Molecular</w:t>
            </w:r>
          </w:p>
        </w:tc>
        <w:tc>
          <w:tcPr>
            <w:tcW w:w="1134" w:type="dxa"/>
            <w:vAlign w:val="center"/>
          </w:tcPr>
          <w:p w:rsidR="00AD7470" w:rsidRPr="00AF73B6" w:rsidRDefault="00AD7470" w:rsidP="00AD7470">
            <w:pPr>
              <w:jc w:val="center"/>
              <w:rPr>
                <w:sz w:val="16"/>
                <w:szCs w:val="16"/>
              </w:rPr>
            </w:pPr>
            <w:r w:rsidRPr="00AF73B6">
              <w:rPr>
                <w:sz w:val="16"/>
                <w:szCs w:val="16"/>
              </w:rPr>
              <w:t>1er. Cuatrim.</w:t>
            </w:r>
          </w:p>
        </w:tc>
        <w:tc>
          <w:tcPr>
            <w:tcW w:w="1081" w:type="dxa"/>
            <w:vAlign w:val="center"/>
          </w:tcPr>
          <w:p w:rsidR="00AD7470" w:rsidRPr="00AF73B6" w:rsidRDefault="00AD7470" w:rsidP="00AD7470">
            <w:pPr>
              <w:jc w:val="center"/>
              <w:rPr>
                <w:sz w:val="20"/>
                <w:lang w:val="es-ES_tradnl"/>
              </w:rPr>
            </w:pPr>
            <w:r>
              <w:rPr>
                <w:sz w:val="20"/>
                <w:lang w:val="es-ES_tradnl"/>
              </w:rPr>
              <w:t>6</w:t>
            </w:r>
          </w:p>
        </w:tc>
        <w:tc>
          <w:tcPr>
            <w:tcW w:w="921" w:type="dxa"/>
            <w:vAlign w:val="center"/>
          </w:tcPr>
          <w:p w:rsidR="00AD7470" w:rsidRPr="00AF73B6" w:rsidRDefault="00AD7470" w:rsidP="00AD7470">
            <w:pPr>
              <w:jc w:val="center"/>
              <w:rPr>
                <w:sz w:val="20"/>
                <w:lang w:val="es-ES_tradnl"/>
              </w:rPr>
            </w:pPr>
            <w:r>
              <w:rPr>
                <w:sz w:val="20"/>
                <w:lang w:val="es-ES_tradnl"/>
              </w:rPr>
              <w:t>96</w:t>
            </w:r>
          </w:p>
        </w:tc>
        <w:tc>
          <w:tcPr>
            <w:tcW w:w="921" w:type="dxa"/>
            <w:vAlign w:val="center"/>
          </w:tcPr>
          <w:p w:rsidR="00AD7470" w:rsidRPr="00AF73B6" w:rsidRDefault="00513BC7" w:rsidP="00AD7470">
            <w:pPr>
              <w:jc w:val="center"/>
              <w:rPr>
                <w:sz w:val="20"/>
                <w:lang w:val="es-ES_tradnl"/>
              </w:rPr>
            </w:pPr>
            <w:r>
              <w:rPr>
                <w:sz w:val="20"/>
                <w:lang w:val="es-ES_tradnl"/>
              </w:rPr>
              <w:t>64</w:t>
            </w:r>
          </w:p>
        </w:tc>
        <w:tc>
          <w:tcPr>
            <w:tcW w:w="2605" w:type="dxa"/>
            <w:vMerge w:val="restart"/>
          </w:tcPr>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r w:rsidRPr="00AF73B6">
              <w:rPr>
                <w:sz w:val="20"/>
                <w:lang w:val="es-ES_tradnl"/>
              </w:rPr>
              <w:t>DE LA FORMACION ESPECIFICA</w:t>
            </w: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Pr>
                <w:sz w:val="20"/>
                <w:lang w:val="es-ES_tradnl"/>
              </w:rPr>
              <w:t>La Enseñanza de la Biología con TIC</w:t>
            </w:r>
          </w:p>
        </w:tc>
        <w:tc>
          <w:tcPr>
            <w:tcW w:w="1134" w:type="dxa"/>
            <w:vAlign w:val="center"/>
          </w:tcPr>
          <w:p w:rsidR="00AD7470" w:rsidRPr="00AF73B6" w:rsidRDefault="00AD7470" w:rsidP="00AD7470">
            <w:pPr>
              <w:jc w:val="center"/>
              <w:rPr>
                <w:sz w:val="16"/>
                <w:szCs w:val="16"/>
              </w:rPr>
            </w:pPr>
            <w:r w:rsidRPr="00AF73B6">
              <w:rPr>
                <w:sz w:val="16"/>
                <w:szCs w:val="16"/>
              </w:rPr>
              <w:t>2do. Cuatrim.</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D7470" w:rsidP="00AD7470">
            <w:pPr>
              <w:jc w:val="center"/>
              <w:rPr>
                <w:sz w:val="20"/>
                <w:lang w:val="es-ES_tradnl"/>
              </w:rPr>
            </w:pPr>
            <w:r>
              <w:rPr>
                <w:sz w:val="20"/>
                <w:lang w:val="es-ES_tradnl"/>
              </w:rPr>
              <w:t>48</w:t>
            </w:r>
          </w:p>
        </w:tc>
        <w:tc>
          <w:tcPr>
            <w:tcW w:w="921" w:type="dxa"/>
            <w:vAlign w:val="center"/>
          </w:tcPr>
          <w:p w:rsidR="00AD7470" w:rsidRPr="00AF73B6" w:rsidRDefault="00AD7470" w:rsidP="00AD7470">
            <w:pPr>
              <w:jc w:val="center"/>
              <w:rPr>
                <w:sz w:val="20"/>
                <w:lang w:val="es-ES_tradnl"/>
              </w:rPr>
            </w:pPr>
            <w:r w:rsidRPr="00AF73B6">
              <w:rPr>
                <w:sz w:val="20"/>
                <w:lang w:val="es-ES_tradnl"/>
              </w:rPr>
              <w:t>32</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b/>
                <w:sz w:val="20"/>
              </w:rPr>
            </w:pPr>
            <w:r w:rsidRPr="00AD7470">
              <w:rPr>
                <w:sz w:val="20"/>
              </w:rPr>
              <w:t>Genética y Biotecnología</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AF4108" w:rsidP="00AD7470">
            <w:pPr>
              <w:pStyle w:val="Ttulo7"/>
              <w:rPr>
                <w:rFonts w:ascii="Arial" w:hAnsi="Arial"/>
                <w:b w:val="0"/>
                <w:sz w:val="20"/>
              </w:rPr>
            </w:pPr>
            <w:r>
              <w:rPr>
                <w:rFonts w:ascii="Arial" w:hAnsi="Arial"/>
                <w:b w:val="0"/>
                <w:sz w:val="20"/>
              </w:rPr>
              <w:t>5</w:t>
            </w:r>
          </w:p>
        </w:tc>
        <w:tc>
          <w:tcPr>
            <w:tcW w:w="921" w:type="dxa"/>
            <w:vAlign w:val="center"/>
          </w:tcPr>
          <w:p w:rsidR="00AD7470" w:rsidRPr="00AF73B6" w:rsidRDefault="00AF4108" w:rsidP="00AD7470">
            <w:pPr>
              <w:pStyle w:val="Ttulo7"/>
              <w:rPr>
                <w:rFonts w:ascii="Arial" w:hAnsi="Arial"/>
                <w:b w:val="0"/>
                <w:sz w:val="20"/>
              </w:rPr>
            </w:pPr>
            <w:r>
              <w:rPr>
                <w:rFonts w:ascii="Arial" w:hAnsi="Arial"/>
                <w:b w:val="0"/>
                <w:sz w:val="20"/>
              </w:rPr>
              <w:t>160</w:t>
            </w:r>
          </w:p>
        </w:tc>
        <w:tc>
          <w:tcPr>
            <w:tcW w:w="921" w:type="dxa"/>
            <w:vAlign w:val="center"/>
          </w:tcPr>
          <w:p w:rsidR="00AD7470" w:rsidRPr="00AF73B6" w:rsidRDefault="00AF4108" w:rsidP="00AD7470">
            <w:pPr>
              <w:pStyle w:val="Ttulo7"/>
              <w:rPr>
                <w:rFonts w:ascii="Arial" w:hAnsi="Arial"/>
                <w:b w:val="0"/>
                <w:sz w:val="20"/>
              </w:rPr>
            </w:pPr>
            <w:r>
              <w:rPr>
                <w:rFonts w:ascii="Arial" w:hAnsi="Arial"/>
                <w:b w:val="0"/>
                <w:sz w:val="20"/>
              </w:rPr>
              <w:t>107</w:t>
            </w:r>
          </w:p>
        </w:tc>
        <w:tc>
          <w:tcPr>
            <w:tcW w:w="2605" w:type="dxa"/>
            <w:vMerge/>
          </w:tcPr>
          <w:p w:rsidR="00AD7470" w:rsidRPr="00AF73B6" w:rsidRDefault="00AD7470" w:rsidP="00AD7470">
            <w:pPr>
              <w:pStyle w:val="Ttulo7"/>
              <w:rPr>
                <w:rFonts w:ascii="Arial" w:hAnsi="Arial"/>
                <w:b w:val="0"/>
                <w:sz w:val="20"/>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F4108" w:rsidP="00AD7470">
            <w:pPr>
              <w:rPr>
                <w:sz w:val="20"/>
                <w:lang w:val="es-ES_tradnl"/>
              </w:rPr>
            </w:pPr>
            <w:r>
              <w:rPr>
                <w:sz w:val="20"/>
                <w:lang w:val="es-ES_tradnl"/>
              </w:rPr>
              <w:t>Biología Vegetal</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4</w:t>
            </w:r>
          </w:p>
        </w:tc>
        <w:tc>
          <w:tcPr>
            <w:tcW w:w="921" w:type="dxa"/>
            <w:vAlign w:val="center"/>
          </w:tcPr>
          <w:p w:rsidR="00AD7470" w:rsidRPr="00AF73B6" w:rsidRDefault="00AD7470" w:rsidP="00AD7470">
            <w:pPr>
              <w:jc w:val="center"/>
              <w:rPr>
                <w:sz w:val="20"/>
                <w:lang w:val="es-ES_tradnl"/>
              </w:rPr>
            </w:pPr>
            <w:r>
              <w:rPr>
                <w:sz w:val="20"/>
                <w:lang w:val="es-ES_tradnl"/>
              </w:rPr>
              <w:t>128</w:t>
            </w:r>
          </w:p>
        </w:tc>
        <w:tc>
          <w:tcPr>
            <w:tcW w:w="921" w:type="dxa"/>
            <w:vAlign w:val="center"/>
          </w:tcPr>
          <w:p w:rsidR="00AD7470" w:rsidRPr="00AF73B6" w:rsidRDefault="00AD7470" w:rsidP="00AD7470">
            <w:pPr>
              <w:jc w:val="center"/>
              <w:rPr>
                <w:sz w:val="20"/>
                <w:lang w:val="es-ES_tradnl"/>
              </w:rPr>
            </w:pPr>
            <w:r w:rsidRPr="00AF73B6">
              <w:rPr>
                <w:sz w:val="20"/>
                <w:lang w:val="es-ES_tradnl"/>
              </w:rPr>
              <w:t>85</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F4108" w:rsidP="00AD7470">
            <w:pPr>
              <w:rPr>
                <w:sz w:val="20"/>
                <w:lang w:val="es-ES_tradnl"/>
              </w:rPr>
            </w:pPr>
            <w:r>
              <w:rPr>
                <w:sz w:val="20"/>
                <w:lang w:val="es-ES_tradnl"/>
              </w:rPr>
              <w:t>Didáctica de la Biología I</w:t>
            </w:r>
          </w:p>
        </w:tc>
        <w:tc>
          <w:tcPr>
            <w:tcW w:w="1134" w:type="dxa"/>
            <w:vAlign w:val="center"/>
          </w:tcPr>
          <w:p w:rsidR="00AD7470" w:rsidRPr="00AF73B6" w:rsidRDefault="00AF4108" w:rsidP="00AD7470">
            <w:pPr>
              <w:jc w:val="center"/>
              <w:rPr>
                <w:sz w:val="20"/>
                <w:lang w:val="es-ES_tradnl"/>
              </w:rP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F4108" w:rsidP="00AD7470">
            <w:pPr>
              <w:jc w:val="center"/>
              <w:rPr>
                <w:sz w:val="20"/>
                <w:lang w:val="es-ES_tradnl"/>
              </w:rPr>
            </w:pPr>
            <w:r>
              <w:rPr>
                <w:sz w:val="20"/>
                <w:lang w:val="es-ES_tradnl"/>
              </w:rPr>
              <w:t>96</w:t>
            </w:r>
          </w:p>
        </w:tc>
        <w:tc>
          <w:tcPr>
            <w:tcW w:w="921" w:type="dxa"/>
            <w:vAlign w:val="center"/>
          </w:tcPr>
          <w:p w:rsidR="00AD7470" w:rsidRPr="00AF73B6" w:rsidRDefault="00AF4108" w:rsidP="00AD7470">
            <w:pPr>
              <w:jc w:val="center"/>
              <w:rPr>
                <w:sz w:val="20"/>
                <w:lang w:val="es-ES_tradnl"/>
              </w:rPr>
            </w:pPr>
            <w:r>
              <w:rPr>
                <w:sz w:val="20"/>
                <w:lang w:val="es-ES_tradnl"/>
              </w:rPr>
              <w:t>64</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Práctica Docente II</w:t>
            </w:r>
          </w:p>
        </w:tc>
        <w:tc>
          <w:tcPr>
            <w:tcW w:w="1134" w:type="dxa"/>
            <w:vAlign w:val="center"/>
          </w:tcPr>
          <w:p w:rsidR="00AD7470" w:rsidRPr="00AF73B6" w:rsidRDefault="00AD7470" w:rsidP="00AD7470">
            <w:pPr>
              <w:jc w:val="center"/>
              <w:rPr>
                <w:sz w:val="20"/>
                <w:lang w:val="es-ES_tradnl"/>
              </w:rP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6</w:t>
            </w:r>
          </w:p>
        </w:tc>
        <w:tc>
          <w:tcPr>
            <w:tcW w:w="921" w:type="dxa"/>
            <w:vAlign w:val="center"/>
          </w:tcPr>
          <w:p w:rsidR="00AD7470" w:rsidRPr="00AF73B6" w:rsidRDefault="00AD7470" w:rsidP="00AD7470">
            <w:pPr>
              <w:jc w:val="center"/>
              <w:rPr>
                <w:sz w:val="20"/>
                <w:lang w:val="es-ES_tradnl"/>
              </w:rPr>
            </w:pPr>
            <w:r>
              <w:rPr>
                <w:sz w:val="20"/>
                <w:lang w:val="es-ES_tradnl"/>
              </w:rPr>
              <w:t>192</w:t>
            </w:r>
          </w:p>
        </w:tc>
        <w:tc>
          <w:tcPr>
            <w:tcW w:w="921" w:type="dxa"/>
            <w:vAlign w:val="center"/>
          </w:tcPr>
          <w:p w:rsidR="00AD7470" w:rsidRPr="00AF73B6" w:rsidRDefault="00AD7470" w:rsidP="00AD7470">
            <w:pPr>
              <w:jc w:val="center"/>
              <w:rPr>
                <w:sz w:val="20"/>
                <w:lang w:val="es-ES_tradnl"/>
              </w:rPr>
            </w:pPr>
            <w:r w:rsidRPr="00AF73B6">
              <w:rPr>
                <w:sz w:val="20"/>
                <w:lang w:val="es-ES_tradnl"/>
              </w:rPr>
              <w:t>128</w:t>
            </w:r>
          </w:p>
        </w:tc>
        <w:tc>
          <w:tcPr>
            <w:tcW w:w="2605" w:type="dxa"/>
          </w:tcPr>
          <w:p w:rsidR="00AD7470" w:rsidRDefault="00AD7470" w:rsidP="00AD7470">
            <w:pPr>
              <w:pStyle w:val="Ttulo7"/>
              <w:rPr>
                <w:rFonts w:ascii="Arial" w:hAnsi="Arial"/>
                <w:b w:val="0"/>
                <w:sz w:val="16"/>
                <w:szCs w:val="16"/>
              </w:rPr>
            </w:pPr>
          </w:p>
          <w:p w:rsidR="00AD7470" w:rsidRPr="00AF73B6" w:rsidRDefault="00AD7470" w:rsidP="00AD7470">
            <w:pPr>
              <w:pStyle w:val="Ttulo7"/>
              <w:rPr>
                <w:sz w:val="20"/>
              </w:rPr>
            </w:pPr>
            <w:r w:rsidRPr="00AF73B6">
              <w:rPr>
                <w:rFonts w:ascii="Arial" w:hAnsi="Arial"/>
                <w:b w:val="0"/>
                <w:sz w:val="16"/>
                <w:szCs w:val="16"/>
              </w:rPr>
              <w:t>DE LA FORMACION  EN LA PRACTICA PROFESIONAL</w:t>
            </w:r>
          </w:p>
        </w:tc>
      </w:tr>
      <w:tr w:rsidR="00AD7470" w:rsidRPr="00AF73B6" w:rsidTr="00AF4108">
        <w:tblPrEx>
          <w:tblCellMar>
            <w:top w:w="0" w:type="dxa"/>
            <w:bottom w:w="0" w:type="dxa"/>
          </w:tblCellMar>
        </w:tblPrEx>
        <w:trPr>
          <w:cantSplit/>
        </w:trPr>
        <w:tc>
          <w:tcPr>
            <w:tcW w:w="4890" w:type="dxa"/>
            <w:gridSpan w:val="2"/>
          </w:tcPr>
          <w:p w:rsidR="00AD7470" w:rsidRPr="00AF73B6" w:rsidRDefault="00AD7470" w:rsidP="00AD7470">
            <w:pPr>
              <w:jc w:val="right"/>
              <w:rPr>
                <w:b/>
                <w:sz w:val="20"/>
                <w:lang w:val="es-ES_tradnl"/>
              </w:rPr>
            </w:pPr>
            <w:r>
              <w:rPr>
                <w:b/>
                <w:sz w:val="20"/>
                <w:lang w:val="es-ES_tradnl"/>
              </w:rPr>
              <w:t>Total horas 2do. Año</w:t>
            </w:r>
          </w:p>
        </w:tc>
        <w:tc>
          <w:tcPr>
            <w:tcW w:w="1081" w:type="dxa"/>
            <w:vAlign w:val="center"/>
          </w:tcPr>
          <w:p w:rsidR="00AD7470" w:rsidRPr="00AF73B6" w:rsidRDefault="00AF4108" w:rsidP="00AF4108">
            <w:pPr>
              <w:jc w:val="center"/>
              <w:rPr>
                <w:b/>
                <w:sz w:val="20"/>
                <w:lang w:val="es-ES_tradnl"/>
              </w:rPr>
            </w:pPr>
            <w:r>
              <w:rPr>
                <w:b/>
                <w:sz w:val="20"/>
                <w:lang w:val="es-ES_tradnl"/>
              </w:rPr>
              <w:t>39</w:t>
            </w:r>
          </w:p>
        </w:tc>
        <w:tc>
          <w:tcPr>
            <w:tcW w:w="921" w:type="dxa"/>
          </w:tcPr>
          <w:p w:rsidR="00AD7470" w:rsidRPr="00AF73B6" w:rsidRDefault="00AD7470" w:rsidP="00AD7470">
            <w:pPr>
              <w:jc w:val="center"/>
              <w:rPr>
                <w:b/>
                <w:sz w:val="20"/>
                <w:lang w:val="es-ES_tradnl"/>
              </w:rPr>
            </w:pPr>
            <w:r>
              <w:rPr>
                <w:b/>
                <w:sz w:val="20"/>
                <w:lang w:val="es-ES_tradnl"/>
              </w:rPr>
              <w:t>1</w:t>
            </w:r>
            <w:r w:rsidR="00AF4108">
              <w:rPr>
                <w:b/>
                <w:sz w:val="20"/>
                <w:lang w:val="es-ES_tradnl"/>
              </w:rPr>
              <w:t>008</w:t>
            </w:r>
          </w:p>
        </w:tc>
        <w:tc>
          <w:tcPr>
            <w:tcW w:w="3526" w:type="dxa"/>
            <w:gridSpan w:val="2"/>
          </w:tcPr>
          <w:p w:rsidR="00AD7470" w:rsidRPr="00AF73B6" w:rsidRDefault="00AD7470" w:rsidP="00AD7470">
            <w:pPr>
              <w:rPr>
                <w:b/>
                <w:sz w:val="20"/>
                <w:lang w:val="es-ES_tradnl"/>
              </w:rPr>
            </w:pPr>
            <w:r>
              <w:rPr>
                <w:b/>
                <w:sz w:val="20"/>
                <w:lang w:val="es-ES_tradnl"/>
              </w:rPr>
              <w:t xml:space="preserve">    </w:t>
            </w:r>
            <w:r w:rsidR="00513BC7">
              <w:rPr>
                <w:b/>
                <w:sz w:val="20"/>
                <w:lang w:val="es-ES_tradnl"/>
              </w:rPr>
              <w:t>672</w:t>
            </w:r>
          </w:p>
        </w:tc>
      </w:tr>
      <w:tr w:rsidR="00AD7470" w:rsidRPr="00AF73B6" w:rsidTr="00A7491B">
        <w:tblPrEx>
          <w:tblCellMar>
            <w:top w:w="0" w:type="dxa"/>
            <w:bottom w:w="0" w:type="dxa"/>
          </w:tblCellMar>
        </w:tblPrEx>
        <w:trPr>
          <w:cantSplit/>
        </w:trPr>
        <w:tc>
          <w:tcPr>
            <w:tcW w:w="10418" w:type="dxa"/>
            <w:gridSpan w:val="6"/>
          </w:tcPr>
          <w:p w:rsidR="00AD7470" w:rsidRDefault="00AD7470" w:rsidP="00AD7470">
            <w:pPr>
              <w:jc w:val="center"/>
              <w:rPr>
                <w:b/>
                <w:sz w:val="20"/>
                <w:lang w:val="es-ES_tradnl"/>
              </w:rPr>
            </w:pPr>
            <w:r w:rsidRPr="00AF73B6">
              <w:rPr>
                <w:b/>
                <w:sz w:val="20"/>
                <w:lang w:val="es-ES_tradnl"/>
              </w:rPr>
              <w:t>TERCER AÑO</w:t>
            </w: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Sociología de la Educación</w:t>
            </w:r>
          </w:p>
        </w:tc>
        <w:tc>
          <w:tcPr>
            <w:tcW w:w="1134" w:type="dxa"/>
            <w:vAlign w:val="center"/>
          </w:tcPr>
          <w:p w:rsidR="00AD7470" w:rsidRPr="00AF73B6" w:rsidRDefault="00AD7470" w:rsidP="00AD7470">
            <w:pPr>
              <w:jc w:val="center"/>
              <w:rPr>
                <w:sz w:val="20"/>
                <w:lang w:val="es-ES_tradnl"/>
              </w:rP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3</w:t>
            </w:r>
          </w:p>
        </w:tc>
        <w:tc>
          <w:tcPr>
            <w:tcW w:w="921" w:type="dxa"/>
            <w:vAlign w:val="center"/>
          </w:tcPr>
          <w:p w:rsidR="00AD7470" w:rsidRPr="00AF73B6" w:rsidRDefault="00AD7470" w:rsidP="00AD7470">
            <w:pPr>
              <w:jc w:val="center"/>
              <w:rPr>
                <w:sz w:val="20"/>
                <w:lang w:val="es-ES_tradnl"/>
              </w:rPr>
            </w:pPr>
            <w:r>
              <w:rPr>
                <w:sz w:val="20"/>
                <w:lang w:val="es-ES_tradnl"/>
              </w:rPr>
              <w:t>96</w:t>
            </w:r>
          </w:p>
        </w:tc>
        <w:tc>
          <w:tcPr>
            <w:tcW w:w="921" w:type="dxa"/>
            <w:vAlign w:val="center"/>
          </w:tcPr>
          <w:p w:rsidR="00AD7470" w:rsidRPr="00AF73B6" w:rsidRDefault="00AD7470" w:rsidP="00AD7470">
            <w:pPr>
              <w:jc w:val="center"/>
              <w:rPr>
                <w:sz w:val="20"/>
                <w:lang w:val="es-ES_tradnl"/>
              </w:rPr>
            </w:pPr>
            <w:r w:rsidRPr="00AF73B6">
              <w:rPr>
                <w:sz w:val="20"/>
                <w:lang w:val="es-ES_tradnl"/>
              </w:rPr>
              <w:t>64</w:t>
            </w:r>
          </w:p>
        </w:tc>
        <w:tc>
          <w:tcPr>
            <w:tcW w:w="2605" w:type="dxa"/>
            <w:vMerge w:val="restart"/>
          </w:tcPr>
          <w:p w:rsidR="00AD7470" w:rsidRPr="00AF73B6" w:rsidRDefault="00AD7470" w:rsidP="00AD7470">
            <w:pPr>
              <w:jc w:val="center"/>
              <w:rPr>
                <w:sz w:val="20"/>
              </w:rPr>
            </w:pPr>
          </w:p>
          <w:p w:rsidR="00AD7470" w:rsidRPr="00AF73B6" w:rsidRDefault="00AD7470" w:rsidP="00AD7470">
            <w:pPr>
              <w:jc w:val="center"/>
              <w:rPr>
                <w:sz w:val="20"/>
                <w:lang w:val="es-ES_tradnl"/>
              </w:rPr>
            </w:pPr>
            <w:r w:rsidRPr="00AF73B6">
              <w:rPr>
                <w:sz w:val="20"/>
              </w:rPr>
              <w:t>DE LA FORMACIÓN GENERAL</w:t>
            </w: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513BC7">
            <w:pPr>
              <w:rPr>
                <w:sz w:val="20"/>
                <w:lang w:val="es-ES_tradnl"/>
              </w:rPr>
            </w:pPr>
            <w:r w:rsidRPr="00AF73B6">
              <w:rPr>
                <w:sz w:val="20"/>
                <w:lang w:val="es-ES_tradnl"/>
              </w:rPr>
              <w:t>Historia de la Educación Latinoamericana, Argentina y Chaqueña</w:t>
            </w:r>
          </w:p>
        </w:tc>
        <w:tc>
          <w:tcPr>
            <w:tcW w:w="1134" w:type="dxa"/>
            <w:vAlign w:val="center"/>
          </w:tcPr>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p>
          <w:p w:rsidR="00AD7470" w:rsidRPr="00AF73B6" w:rsidRDefault="00513BC7" w:rsidP="00AD7470">
            <w:pPr>
              <w:jc w:val="center"/>
              <w:rPr>
                <w:sz w:val="20"/>
                <w:lang w:val="es-ES_tradnl"/>
              </w:rPr>
            </w:pPr>
            <w:r>
              <w:rPr>
                <w:sz w:val="20"/>
                <w:lang w:val="es-ES_tradnl"/>
              </w:rPr>
              <w:t>3</w:t>
            </w:r>
          </w:p>
        </w:tc>
        <w:tc>
          <w:tcPr>
            <w:tcW w:w="921" w:type="dxa"/>
            <w:vAlign w:val="center"/>
          </w:tcPr>
          <w:p w:rsidR="00AD7470" w:rsidRDefault="00AD7470" w:rsidP="00AD7470">
            <w:pPr>
              <w:jc w:val="center"/>
              <w:rPr>
                <w:sz w:val="20"/>
                <w:lang w:val="es-ES_tradnl"/>
              </w:rPr>
            </w:pPr>
          </w:p>
          <w:p w:rsidR="00AD7470" w:rsidRPr="00AF73B6" w:rsidRDefault="00513BC7" w:rsidP="00AD7470">
            <w:pPr>
              <w:jc w:val="center"/>
              <w:rPr>
                <w:sz w:val="20"/>
                <w:lang w:val="es-ES_tradnl"/>
              </w:rPr>
            </w:pPr>
            <w:r>
              <w:rPr>
                <w:sz w:val="20"/>
                <w:lang w:val="es-ES_tradnl"/>
              </w:rPr>
              <w:t>96</w:t>
            </w:r>
          </w:p>
        </w:tc>
        <w:tc>
          <w:tcPr>
            <w:tcW w:w="921" w:type="dxa"/>
            <w:vAlign w:val="center"/>
          </w:tcPr>
          <w:p w:rsidR="00AD7470" w:rsidRPr="00AF73B6" w:rsidRDefault="00AD7470" w:rsidP="00AD7470">
            <w:pPr>
              <w:jc w:val="center"/>
              <w:rPr>
                <w:sz w:val="20"/>
                <w:lang w:val="es-ES_tradnl"/>
              </w:rPr>
            </w:pPr>
          </w:p>
          <w:p w:rsidR="00AD7470" w:rsidRPr="00AF73B6" w:rsidRDefault="00513BC7" w:rsidP="00AD7470">
            <w:pPr>
              <w:jc w:val="center"/>
              <w:rPr>
                <w:sz w:val="20"/>
                <w:lang w:val="es-ES_tradnl"/>
              </w:rPr>
            </w:pPr>
            <w:r>
              <w:rPr>
                <w:sz w:val="20"/>
                <w:lang w:val="es-ES_tradnl"/>
              </w:rPr>
              <w:t>64</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513BC7" w:rsidP="00AD7470">
            <w:pPr>
              <w:rPr>
                <w:sz w:val="20"/>
                <w:lang w:val="es-ES_tradnl"/>
              </w:rPr>
            </w:pPr>
            <w:r>
              <w:rPr>
                <w:sz w:val="20"/>
                <w:lang w:val="es-ES_tradnl"/>
              </w:rPr>
              <w:t>Biología Humana, Salud y Sexualidad</w:t>
            </w:r>
          </w:p>
        </w:tc>
        <w:tc>
          <w:tcPr>
            <w:tcW w:w="1134" w:type="dxa"/>
            <w:vAlign w:val="center"/>
          </w:tcPr>
          <w:p w:rsidR="00AD7470" w:rsidRPr="00AF73B6" w:rsidRDefault="00AD7470" w:rsidP="00AD7470">
            <w:pPr>
              <w:jc w:val="center"/>
              <w:rPr>
                <w:sz w:val="20"/>
                <w:lang w:val="es-ES_tradnl"/>
              </w:rPr>
            </w:pPr>
            <w:r w:rsidRPr="00AF73B6">
              <w:rPr>
                <w:sz w:val="20"/>
                <w:lang w:val="es-ES_tradnl"/>
              </w:rPr>
              <w:t>Anual</w:t>
            </w:r>
          </w:p>
        </w:tc>
        <w:tc>
          <w:tcPr>
            <w:tcW w:w="1081" w:type="dxa"/>
            <w:vAlign w:val="center"/>
          </w:tcPr>
          <w:p w:rsidR="00AD7470" w:rsidRPr="00AF73B6" w:rsidRDefault="00513BC7" w:rsidP="00AD7470">
            <w:pPr>
              <w:jc w:val="center"/>
              <w:rPr>
                <w:sz w:val="20"/>
                <w:lang w:val="es-ES_tradnl"/>
              </w:rPr>
            </w:pPr>
            <w:r>
              <w:rPr>
                <w:sz w:val="20"/>
                <w:lang w:val="es-ES_tradnl"/>
              </w:rPr>
              <w:t>5</w:t>
            </w:r>
          </w:p>
        </w:tc>
        <w:tc>
          <w:tcPr>
            <w:tcW w:w="921" w:type="dxa"/>
            <w:vAlign w:val="center"/>
          </w:tcPr>
          <w:p w:rsidR="00AD7470" w:rsidRPr="00AF73B6" w:rsidRDefault="00513BC7" w:rsidP="00AD7470">
            <w:pPr>
              <w:jc w:val="center"/>
              <w:rPr>
                <w:sz w:val="20"/>
                <w:lang w:val="es-ES_tradnl"/>
              </w:rPr>
            </w:pPr>
            <w:r>
              <w:rPr>
                <w:sz w:val="20"/>
                <w:lang w:val="es-ES_tradnl"/>
              </w:rPr>
              <w:t>160</w:t>
            </w:r>
          </w:p>
        </w:tc>
        <w:tc>
          <w:tcPr>
            <w:tcW w:w="921" w:type="dxa"/>
            <w:vAlign w:val="center"/>
          </w:tcPr>
          <w:p w:rsidR="00AD7470" w:rsidRPr="00AF73B6" w:rsidRDefault="00513BC7" w:rsidP="00AD7470">
            <w:pPr>
              <w:jc w:val="center"/>
              <w:rPr>
                <w:sz w:val="20"/>
                <w:lang w:val="es-ES_tradnl"/>
              </w:rPr>
            </w:pPr>
            <w:r>
              <w:rPr>
                <w:sz w:val="20"/>
                <w:lang w:val="es-ES_tradnl"/>
              </w:rPr>
              <w:t>107</w:t>
            </w:r>
          </w:p>
        </w:tc>
        <w:tc>
          <w:tcPr>
            <w:tcW w:w="2605" w:type="dxa"/>
            <w:vMerge w:val="restart"/>
          </w:tcPr>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r w:rsidRPr="00AF73B6">
              <w:rPr>
                <w:sz w:val="20"/>
                <w:lang w:val="es-ES_tradnl"/>
              </w:rPr>
              <w:t>DE LA FORMACION ESPECIFICA</w:t>
            </w:r>
          </w:p>
        </w:tc>
      </w:tr>
      <w:tr w:rsidR="00AD7470" w:rsidRPr="00AF73B6" w:rsidTr="00A7491B">
        <w:tblPrEx>
          <w:tblCellMar>
            <w:top w:w="0" w:type="dxa"/>
            <w:bottom w:w="0" w:type="dxa"/>
          </w:tblCellMar>
        </w:tblPrEx>
        <w:trPr>
          <w:cantSplit/>
        </w:trPr>
        <w:tc>
          <w:tcPr>
            <w:tcW w:w="3756" w:type="dxa"/>
            <w:vAlign w:val="center"/>
          </w:tcPr>
          <w:p w:rsidR="00AD7470" w:rsidRPr="00AF73B6" w:rsidRDefault="00513BC7" w:rsidP="00AD7470">
            <w:pPr>
              <w:rPr>
                <w:sz w:val="20"/>
                <w:lang w:val="es-ES_tradnl"/>
              </w:rPr>
            </w:pPr>
            <w:r>
              <w:rPr>
                <w:sz w:val="20"/>
                <w:lang w:val="es-ES_tradnl"/>
              </w:rPr>
              <w:t>Didáctica de la Biología II</w:t>
            </w:r>
          </w:p>
        </w:tc>
        <w:tc>
          <w:tcPr>
            <w:tcW w:w="1134" w:type="dxa"/>
            <w:vAlign w:val="center"/>
          </w:tcPr>
          <w:p w:rsidR="00AD7470" w:rsidRPr="00AF73B6" w:rsidRDefault="00513BC7" w:rsidP="00AD7470">
            <w:pPr>
              <w:jc w:val="center"/>
            </w:pPr>
            <w:r>
              <w:rPr>
                <w:sz w:val="20"/>
                <w:lang w:val="es-ES_tradnl"/>
              </w:rPr>
              <w:t>2do.Cuatr</w:t>
            </w:r>
          </w:p>
        </w:tc>
        <w:tc>
          <w:tcPr>
            <w:tcW w:w="1081" w:type="dxa"/>
            <w:vAlign w:val="center"/>
          </w:tcPr>
          <w:p w:rsidR="00AD7470" w:rsidRPr="00AF73B6" w:rsidRDefault="00513BC7" w:rsidP="00AD7470">
            <w:pPr>
              <w:jc w:val="center"/>
              <w:rPr>
                <w:sz w:val="20"/>
                <w:lang w:val="es-ES_tradnl"/>
              </w:rPr>
            </w:pPr>
            <w:r>
              <w:rPr>
                <w:sz w:val="20"/>
                <w:lang w:val="es-ES_tradnl"/>
              </w:rPr>
              <w:t>4</w:t>
            </w:r>
          </w:p>
        </w:tc>
        <w:tc>
          <w:tcPr>
            <w:tcW w:w="921" w:type="dxa"/>
            <w:vAlign w:val="center"/>
          </w:tcPr>
          <w:p w:rsidR="00AD7470" w:rsidRPr="00AF73B6" w:rsidRDefault="00513BC7" w:rsidP="00AD7470">
            <w:pPr>
              <w:jc w:val="center"/>
              <w:rPr>
                <w:sz w:val="20"/>
                <w:lang w:val="es-ES_tradnl"/>
              </w:rPr>
            </w:pPr>
            <w:r>
              <w:rPr>
                <w:sz w:val="20"/>
                <w:lang w:val="es-ES_tradnl"/>
              </w:rPr>
              <w:t>64</w:t>
            </w:r>
          </w:p>
        </w:tc>
        <w:tc>
          <w:tcPr>
            <w:tcW w:w="921" w:type="dxa"/>
            <w:vAlign w:val="center"/>
          </w:tcPr>
          <w:p w:rsidR="00AD7470" w:rsidRPr="00AF73B6" w:rsidRDefault="00513BC7" w:rsidP="00AD7470">
            <w:pPr>
              <w:jc w:val="center"/>
              <w:rPr>
                <w:sz w:val="20"/>
                <w:lang w:val="es-ES_tradnl"/>
              </w:rPr>
            </w:pPr>
            <w:r>
              <w:rPr>
                <w:sz w:val="20"/>
                <w:lang w:val="es-ES_tradnl"/>
              </w:rPr>
              <w:t>43</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513BC7" w:rsidP="00AD7470">
            <w:pPr>
              <w:rPr>
                <w:sz w:val="20"/>
                <w:lang w:val="es-ES_tradnl"/>
              </w:rPr>
            </w:pPr>
            <w:r>
              <w:rPr>
                <w:sz w:val="20"/>
                <w:lang w:val="es-ES_tradnl"/>
              </w:rPr>
              <w:t>Microbiología y Mocología</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513BC7" w:rsidP="00AD7470">
            <w:pPr>
              <w:jc w:val="center"/>
              <w:rPr>
                <w:sz w:val="20"/>
                <w:lang w:val="es-ES_tradnl"/>
              </w:rPr>
            </w:pPr>
            <w:r>
              <w:rPr>
                <w:sz w:val="20"/>
                <w:lang w:val="es-ES_tradnl"/>
              </w:rPr>
              <w:t>3</w:t>
            </w:r>
          </w:p>
        </w:tc>
        <w:tc>
          <w:tcPr>
            <w:tcW w:w="921" w:type="dxa"/>
            <w:vAlign w:val="center"/>
          </w:tcPr>
          <w:p w:rsidR="00AD7470" w:rsidRPr="00AF73B6" w:rsidRDefault="00513BC7" w:rsidP="00AD7470">
            <w:pPr>
              <w:jc w:val="center"/>
              <w:rPr>
                <w:sz w:val="20"/>
                <w:lang w:val="es-ES_tradnl"/>
              </w:rPr>
            </w:pPr>
            <w:r>
              <w:rPr>
                <w:sz w:val="20"/>
                <w:lang w:val="es-ES_tradnl"/>
              </w:rPr>
              <w:t>96</w:t>
            </w:r>
          </w:p>
        </w:tc>
        <w:tc>
          <w:tcPr>
            <w:tcW w:w="921" w:type="dxa"/>
            <w:vAlign w:val="center"/>
          </w:tcPr>
          <w:p w:rsidR="00AD7470" w:rsidRPr="00AF73B6" w:rsidRDefault="00513BC7" w:rsidP="00AD7470">
            <w:pPr>
              <w:jc w:val="center"/>
              <w:rPr>
                <w:sz w:val="20"/>
                <w:lang w:val="es-ES_tradnl"/>
              </w:rPr>
            </w:pPr>
            <w:r>
              <w:rPr>
                <w:sz w:val="20"/>
                <w:lang w:val="es-ES_tradnl"/>
              </w:rPr>
              <w:t>64</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513BC7" w:rsidP="00AD7470">
            <w:pPr>
              <w:rPr>
                <w:sz w:val="20"/>
                <w:lang w:val="es-ES_tradnl"/>
              </w:rPr>
            </w:pPr>
            <w:r>
              <w:rPr>
                <w:sz w:val="20"/>
                <w:lang w:val="es-ES_tradnl"/>
              </w:rPr>
              <w:t>Biología Animal</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AD7470" w:rsidP="00AD7470">
            <w:pPr>
              <w:pStyle w:val="Ttulo7"/>
              <w:rPr>
                <w:rFonts w:ascii="Arial" w:hAnsi="Arial"/>
                <w:b w:val="0"/>
                <w:sz w:val="20"/>
              </w:rPr>
            </w:pPr>
            <w:r w:rsidRPr="00AF73B6">
              <w:rPr>
                <w:rFonts w:ascii="Arial" w:hAnsi="Arial"/>
                <w:b w:val="0"/>
                <w:sz w:val="20"/>
              </w:rPr>
              <w:t>4</w:t>
            </w:r>
          </w:p>
        </w:tc>
        <w:tc>
          <w:tcPr>
            <w:tcW w:w="921" w:type="dxa"/>
            <w:vAlign w:val="center"/>
          </w:tcPr>
          <w:p w:rsidR="00AD7470" w:rsidRPr="00AF73B6" w:rsidRDefault="00AD7470" w:rsidP="00AD7470">
            <w:pPr>
              <w:pStyle w:val="Ttulo7"/>
              <w:rPr>
                <w:rFonts w:ascii="Arial" w:hAnsi="Arial"/>
                <w:b w:val="0"/>
                <w:sz w:val="20"/>
              </w:rPr>
            </w:pPr>
            <w:r>
              <w:rPr>
                <w:rFonts w:ascii="Arial" w:hAnsi="Arial"/>
                <w:b w:val="0"/>
                <w:sz w:val="20"/>
              </w:rPr>
              <w:t>128</w:t>
            </w:r>
          </w:p>
        </w:tc>
        <w:tc>
          <w:tcPr>
            <w:tcW w:w="921" w:type="dxa"/>
            <w:vAlign w:val="center"/>
          </w:tcPr>
          <w:p w:rsidR="00AD7470" w:rsidRPr="00AF73B6" w:rsidRDefault="00AD7470" w:rsidP="00AD7470">
            <w:pPr>
              <w:pStyle w:val="Ttulo7"/>
              <w:rPr>
                <w:rFonts w:ascii="Arial" w:hAnsi="Arial"/>
                <w:b w:val="0"/>
                <w:sz w:val="20"/>
              </w:rPr>
            </w:pPr>
            <w:r w:rsidRPr="00AF73B6">
              <w:rPr>
                <w:rFonts w:ascii="Arial" w:hAnsi="Arial"/>
                <w:b w:val="0"/>
                <w:sz w:val="20"/>
              </w:rPr>
              <w:t>85</w:t>
            </w:r>
          </w:p>
        </w:tc>
        <w:tc>
          <w:tcPr>
            <w:tcW w:w="2605" w:type="dxa"/>
            <w:vMerge/>
          </w:tcPr>
          <w:p w:rsidR="00AD7470" w:rsidRPr="00AF73B6" w:rsidRDefault="00AD7470" w:rsidP="00AD7470">
            <w:pPr>
              <w:pStyle w:val="Ttulo7"/>
              <w:rPr>
                <w:rFonts w:ascii="Arial" w:hAnsi="Arial"/>
                <w:b w:val="0"/>
                <w:sz w:val="20"/>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513BC7" w:rsidP="00AD7470">
            <w:pPr>
              <w:rPr>
                <w:sz w:val="20"/>
                <w:lang w:val="es-ES_tradnl"/>
              </w:rPr>
            </w:pPr>
            <w:r>
              <w:rPr>
                <w:sz w:val="20"/>
                <w:lang w:val="es-ES_tradnl"/>
              </w:rPr>
              <w:t>Evolución</w:t>
            </w:r>
          </w:p>
        </w:tc>
        <w:tc>
          <w:tcPr>
            <w:tcW w:w="1134" w:type="dxa"/>
            <w:vAlign w:val="center"/>
          </w:tcPr>
          <w:p w:rsidR="00AD7470" w:rsidRPr="00AF73B6" w:rsidRDefault="00513BC7" w:rsidP="00AD7470">
            <w:pPr>
              <w:jc w:val="center"/>
            </w:pPr>
            <w: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4</w:t>
            </w:r>
          </w:p>
        </w:tc>
        <w:tc>
          <w:tcPr>
            <w:tcW w:w="921" w:type="dxa"/>
            <w:vAlign w:val="center"/>
          </w:tcPr>
          <w:p w:rsidR="00AD7470" w:rsidRPr="00AF73B6" w:rsidRDefault="00513BC7" w:rsidP="00AD7470">
            <w:pPr>
              <w:jc w:val="center"/>
              <w:rPr>
                <w:sz w:val="20"/>
                <w:lang w:val="es-ES_tradnl"/>
              </w:rPr>
            </w:pPr>
            <w:r>
              <w:rPr>
                <w:sz w:val="20"/>
                <w:lang w:val="es-ES_tradnl"/>
              </w:rPr>
              <w:t>128</w:t>
            </w:r>
          </w:p>
        </w:tc>
        <w:tc>
          <w:tcPr>
            <w:tcW w:w="921" w:type="dxa"/>
            <w:vAlign w:val="center"/>
          </w:tcPr>
          <w:p w:rsidR="00AD7470" w:rsidRPr="00AF73B6" w:rsidRDefault="00513BC7" w:rsidP="00AD7470">
            <w:pPr>
              <w:jc w:val="center"/>
              <w:rPr>
                <w:sz w:val="20"/>
                <w:lang w:val="es-ES_tradnl"/>
              </w:rPr>
            </w:pPr>
            <w:r>
              <w:rPr>
                <w:sz w:val="20"/>
                <w:lang w:val="es-ES_tradnl"/>
              </w:rPr>
              <w:t>85</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Práctica Docente III</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7</w:t>
            </w:r>
          </w:p>
        </w:tc>
        <w:tc>
          <w:tcPr>
            <w:tcW w:w="921" w:type="dxa"/>
            <w:vAlign w:val="center"/>
          </w:tcPr>
          <w:p w:rsidR="00AD7470" w:rsidRPr="00AF73B6" w:rsidRDefault="00AD7470" w:rsidP="00AD7470">
            <w:pPr>
              <w:jc w:val="center"/>
              <w:rPr>
                <w:sz w:val="20"/>
                <w:lang w:val="es-ES_tradnl"/>
              </w:rPr>
            </w:pPr>
            <w:r>
              <w:rPr>
                <w:sz w:val="20"/>
                <w:lang w:val="es-ES_tradnl"/>
              </w:rPr>
              <w:t>224</w:t>
            </w:r>
          </w:p>
        </w:tc>
        <w:tc>
          <w:tcPr>
            <w:tcW w:w="921" w:type="dxa"/>
            <w:vAlign w:val="center"/>
          </w:tcPr>
          <w:p w:rsidR="00AD7470" w:rsidRPr="00AF73B6" w:rsidRDefault="00AD7470" w:rsidP="00AD7470">
            <w:pPr>
              <w:jc w:val="center"/>
              <w:rPr>
                <w:sz w:val="20"/>
                <w:lang w:val="es-ES_tradnl"/>
              </w:rPr>
            </w:pPr>
            <w:r w:rsidRPr="00AF73B6">
              <w:rPr>
                <w:sz w:val="20"/>
                <w:lang w:val="es-ES_tradnl"/>
              </w:rPr>
              <w:t>150</w:t>
            </w:r>
          </w:p>
        </w:tc>
        <w:tc>
          <w:tcPr>
            <w:tcW w:w="2605" w:type="dxa"/>
          </w:tcPr>
          <w:p w:rsidR="00AD7470" w:rsidRDefault="00AD7470" w:rsidP="00AD7470">
            <w:pPr>
              <w:jc w:val="center"/>
              <w:rPr>
                <w:sz w:val="16"/>
                <w:szCs w:val="16"/>
              </w:rPr>
            </w:pPr>
          </w:p>
          <w:p w:rsidR="00AD7470" w:rsidRPr="00AF73B6" w:rsidRDefault="00AD7470" w:rsidP="00AD7470">
            <w:pPr>
              <w:jc w:val="center"/>
              <w:rPr>
                <w:sz w:val="20"/>
                <w:lang w:val="es-ES_tradnl"/>
              </w:rPr>
            </w:pPr>
            <w:r w:rsidRPr="00AF73B6">
              <w:rPr>
                <w:sz w:val="16"/>
                <w:szCs w:val="16"/>
              </w:rPr>
              <w:t>DE LA FORMACION  EN LA PRACTICA PROFESIONAL</w:t>
            </w:r>
          </w:p>
        </w:tc>
      </w:tr>
      <w:tr w:rsidR="00AD7470" w:rsidRPr="00AF73B6" w:rsidTr="00513BC7">
        <w:tblPrEx>
          <w:tblCellMar>
            <w:top w:w="0" w:type="dxa"/>
            <w:bottom w:w="0" w:type="dxa"/>
          </w:tblCellMar>
        </w:tblPrEx>
        <w:trPr>
          <w:cantSplit/>
        </w:trPr>
        <w:tc>
          <w:tcPr>
            <w:tcW w:w="4890" w:type="dxa"/>
            <w:gridSpan w:val="2"/>
          </w:tcPr>
          <w:p w:rsidR="00AD7470" w:rsidRPr="00AF73B6" w:rsidRDefault="00AD7470" w:rsidP="00AD7470">
            <w:pPr>
              <w:jc w:val="right"/>
              <w:rPr>
                <w:b/>
                <w:sz w:val="20"/>
                <w:lang w:val="es-ES_tradnl"/>
              </w:rPr>
            </w:pPr>
            <w:r>
              <w:rPr>
                <w:b/>
                <w:sz w:val="20"/>
                <w:lang w:val="es-ES_tradnl"/>
              </w:rPr>
              <w:t>Total horas 3er. Año</w:t>
            </w:r>
          </w:p>
        </w:tc>
        <w:tc>
          <w:tcPr>
            <w:tcW w:w="1081" w:type="dxa"/>
          </w:tcPr>
          <w:p w:rsidR="00AD7470" w:rsidRPr="00AF73B6" w:rsidRDefault="00513BC7" w:rsidP="00AD7470">
            <w:pPr>
              <w:jc w:val="center"/>
              <w:rPr>
                <w:b/>
                <w:sz w:val="20"/>
                <w:lang w:val="es-ES_tradnl"/>
              </w:rPr>
            </w:pPr>
            <w:r>
              <w:rPr>
                <w:b/>
                <w:sz w:val="20"/>
                <w:lang w:val="es-ES_tradnl"/>
              </w:rPr>
              <w:t>33</w:t>
            </w:r>
          </w:p>
        </w:tc>
        <w:tc>
          <w:tcPr>
            <w:tcW w:w="921" w:type="dxa"/>
          </w:tcPr>
          <w:p w:rsidR="00AD7470" w:rsidRPr="00AF73B6" w:rsidRDefault="00513BC7" w:rsidP="00AD7470">
            <w:pPr>
              <w:jc w:val="center"/>
              <w:rPr>
                <w:b/>
                <w:sz w:val="20"/>
                <w:lang w:val="es-ES_tradnl"/>
              </w:rPr>
            </w:pPr>
            <w:r>
              <w:rPr>
                <w:b/>
                <w:sz w:val="20"/>
                <w:lang w:val="es-ES_tradnl"/>
              </w:rPr>
              <w:t>992</w:t>
            </w:r>
          </w:p>
        </w:tc>
        <w:tc>
          <w:tcPr>
            <w:tcW w:w="3526" w:type="dxa"/>
            <w:gridSpan w:val="2"/>
            <w:vAlign w:val="center"/>
          </w:tcPr>
          <w:p w:rsidR="00AD7470" w:rsidRPr="00AF73B6" w:rsidRDefault="00513BC7" w:rsidP="00513BC7">
            <w:pPr>
              <w:rPr>
                <w:b/>
                <w:sz w:val="20"/>
                <w:lang w:val="es-ES_tradnl"/>
              </w:rPr>
            </w:pPr>
            <w:r>
              <w:rPr>
                <w:b/>
                <w:sz w:val="20"/>
                <w:lang w:val="es-ES_tradnl"/>
              </w:rPr>
              <w:t xml:space="preserve">    662</w:t>
            </w:r>
          </w:p>
        </w:tc>
      </w:tr>
      <w:tr w:rsidR="00AD7470" w:rsidRPr="00AF73B6" w:rsidTr="00A7491B">
        <w:tblPrEx>
          <w:tblCellMar>
            <w:top w:w="0" w:type="dxa"/>
            <w:bottom w:w="0" w:type="dxa"/>
          </w:tblCellMar>
        </w:tblPrEx>
        <w:trPr>
          <w:cantSplit/>
        </w:trPr>
        <w:tc>
          <w:tcPr>
            <w:tcW w:w="10418" w:type="dxa"/>
            <w:gridSpan w:val="6"/>
          </w:tcPr>
          <w:p w:rsidR="00AD7470" w:rsidRDefault="00AD7470" w:rsidP="00AD7470">
            <w:pPr>
              <w:jc w:val="center"/>
              <w:rPr>
                <w:b/>
                <w:sz w:val="20"/>
                <w:lang w:val="es-ES_tradnl"/>
              </w:rPr>
            </w:pPr>
            <w:r w:rsidRPr="00AF73B6">
              <w:rPr>
                <w:b/>
                <w:sz w:val="20"/>
                <w:lang w:val="es-ES_tradnl"/>
              </w:rPr>
              <w:t>CUARTO AÑO</w:t>
            </w:r>
          </w:p>
        </w:tc>
      </w:tr>
      <w:tr w:rsidR="00AD7470" w:rsidRPr="00AF73B6" w:rsidTr="00A7491B">
        <w:tblPrEx>
          <w:tblCellMar>
            <w:top w:w="0" w:type="dxa"/>
            <w:bottom w:w="0" w:type="dxa"/>
          </w:tblCellMar>
        </w:tblPrEx>
        <w:trPr>
          <w:cantSplit/>
        </w:trPr>
        <w:tc>
          <w:tcPr>
            <w:tcW w:w="3756" w:type="dxa"/>
            <w:vAlign w:val="center"/>
          </w:tcPr>
          <w:p w:rsidR="00AD7470" w:rsidRPr="00AF73B6" w:rsidRDefault="00AD7470" w:rsidP="00AD7470">
            <w:pPr>
              <w:rPr>
                <w:sz w:val="20"/>
                <w:lang w:val="es-ES_tradnl"/>
              </w:rPr>
            </w:pPr>
            <w:r w:rsidRPr="00AF73B6">
              <w:rPr>
                <w:sz w:val="20"/>
                <w:lang w:val="es-ES_tradnl"/>
              </w:rPr>
              <w:t>Formación en Derechos Humanos, Ética y Ciudadanía</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4</w:t>
            </w:r>
          </w:p>
        </w:tc>
        <w:tc>
          <w:tcPr>
            <w:tcW w:w="921" w:type="dxa"/>
            <w:vAlign w:val="center"/>
          </w:tcPr>
          <w:p w:rsidR="00AD7470" w:rsidRPr="00AF73B6" w:rsidRDefault="00AD7470" w:rsidP="00AD7470">
            <w:pPr>
              <w:jc w:val="center"/>
              <w:rPr>
                <w:sz w:val="20"/>
                <w:lang w:val="es-ES_tradnl"/>
              </w:rPr>
            </w:pPr>
            <w:r>
              <w:rPr>
                <w:sz w:val="20"/>
                <w:lang w:val="es-ES_tradnl"/>
              </w:rPr>
              <w:t>128</w:t>
            </w:r>
          </w:p>
        </w:tc>
        <w:tc>
          <w:tcPr>
            <w:tcW w:w="921" w:type="dxa"/>
            <w:vAlign w:val="center"/>
          </w:tcPr>
          <w:p w:rsidR="00AD7470" w:rsidRPr="00AF73B6" w:rsidRDefault="00AD7470" w:rsidP="00AD7470">
            <w:pPr>
              <w:jc w:val="center"/>
              <w:rPr>
                <w:sz w:val="20"/>
                <w:lang w:val="es-ES_tradnl"/>
              </w:rPr>
            </w:pPr>
            <w:r w:rsidRPr="00AF73B6">
              <w:rPr>
                <w:sz w:val="20"/>
                <w:lang w:val="es-ES_tradnl"/>
              </w:rPr>
              <w:t>85</w:t>
            </w:r>
          </w:p>
        </w:tc>
        <w:tc>
          <w:tcPr>
            <w:tcW w:w="2605" w:type="dxa"/>
          </w:tcPr>
          <w:p w:rsidR="00AD7470" w:rsidRPr="00AF73B6" w:rsidRDefault="00AD7470" w:rsidP="00AD7470">
            <w:pPr>
              <w:jc w:val="center"/>
              <w:rPr>
                <w:sz w:val="20"/>
              </w:rPr>
            </w:pPr>
          </w:p>
          <w:p w:rsidR="00AD7470" w:rsidRPr="00AF73B6" w:rsidRDefault="00AD7470" w:rsidP="00AD7470">
            <w:pPr>
              <w:jc w:val="center"/>
              <w:rPr>
                <w:sz w:val="20"/>
                <w:lang w:val="es-ES_tradnl"/>
              </w:rPr>
            </w:pPr>
            <w:r w:rsidRPr="00AF73B6">
              <w:rPr>
                <w:sz w:val="20"/>
              </w:rPr>
              <w:t>DE LA FORMACIÓN GENERAL</w:t>
            </w:r>
          </w:p>
        </w:tc>
      </w:tr>
      <w:tr w:rsidR="00AD7470" w:rsidRPr="00AF73B6" w:rsidTr="00A7491B">
        <w:tblPrEx>
          <w:tblCellMar>
            <w:top w:w="0" w:type="dxa"/>
            <w:bottom w:w="0" w:type="dxa"/>
          </w:tblCellMar>
        </w:tblPrEx>
        <w:trPr>
          <w:cantSplit/>
        </w:trPr>
        <w:tc>
          <w:tcPr>
            <w:tcW w:w="3756" w:type="dxa"/>
            <w:vAlign w:val="center"/>
          </w:tcPr>
          <w:p w:rsidR="00AD7470" w:rsidRPr="00AF73B6" w:rsidRDefault="00513BC7" w:rsidP="00AD7470">
            <w:pPr>
              <w:rPr>
                <w:sz w:val="20"/>
                <w:lang w:val="es-ES_tradnl"/>
              </w:rPr>
            </w:pPr>
            <w:r>
              <w:rPr>
                <w:sz w:val="20"/>
                <w:lang w:val="es-ES_tradnl"/>
              </w:rPr>
              <w:t>Antropología</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513BC7" w:rsidP="00AD7470">
            <w:pPr>
              <w:jc w:val="center"/>
              <w:rPr>
                <w:sz w:val="20"/>
                <w:lang w:val="es-ES_tradnl"/>
              </w:rPr>
            </w:pPr>
            <w:r>
              <w:rPr>
                <w:sz w:val="20"/>
                <w:lang w:val="es-ES_tradnl"/>
              </w:rPr>
              <w:t>3</w:t>
            </w:r>
          </w:p>
        </w:tc>
        <w:tc>
          <w:tcPr>
            <w:tcW w:w="921" w:type="dxa"/>
            <w:vAlign w:val="center"/>
          </w:tcPr>
          <w:p w:rsidR="00AD7470" w:rsidRPr="00AF73B6" w:rsidRDefault="00513BC7" w:rsidP="00AD7470">
            <w:pPr>
              <w:jc w:val="center"/>
              <w:rPr>
                <w:sz w:val="20"/>
                <w:lang w:val="es-ES_tradnl"/>
              </w:rPr>
            </w:pPr>
            <w:r>
              <w:rPr>
                <w:sz w:val="20"/>
                <w:lang w:val="es-ES_tradnl"/>
              </w:rPr>
              <w:t>96</w:t>
            </w:r>
          </w:p>
        </w:tc>
        <w:tc>
          <w:tcPr>
            <w:tcW w:w="921" w:type="dxa"/>
            <w:vAlign w:val="center"/>
          </w:tcPr>
          <w:p w:rsidR="00AD7470" w:rsidRPr="00AF73B6" w:rsidRDefault="00513BC7" w:rsidP="00AD7470">
            <w:pPr>
              <w:jc w:val="center"/>
              <w:rPr>
                <w:sz w:val="20"/>
                <w:lang w:val="es-ES_tradnl"/>
              </w:rPr>
            </w:pPr>
            <w:r>
              <w:rPr>
                <w:sz w:val="20"/>
                <w:lang w:val="es-ES_tradnl"/>
              </w:rPr>
              <w:t>64</w:t>
            </w:r>
          </w:p>
        </w:tc>
        <w:tc>
          <w:tcPr>
            <w:tcW w:w="2605" w:type="dxa"/>
            <w:vMerge w:val="restart"/>
          </w:tcPr>
          <w:p w:rsidR="00AD7470" w:rsidRPr="00AF73B6" w:rsidRDefault="00AD7470" w:rsidP="00AD7470">
            <w:pPr>
              <w:jc w:val="center"/>
              <w:rPr>
                <w:sz w:val="20"/>
                <w:lang w:val="es-ES_tradnl"/>
              </w:rPr>
            </w:pPr>
          </w:p>
          <w:p w:rsidR="00AD7470" w:rsidRPr="00AF73B6" w:rsidRDefault="00AD7470" w:rsidP="00AD7470">
            <w:pPr>
              <w:jc w:val="center"/>
              <w:rPr>
                <w:sz w:val="20"/>
                <w:lang w:val="es-ES_tradnl"/>
              </w:rPr>
            </w:pPr>
            <w:r w:rsidRPr="00AF73B6">
              <w:rPr>
                <w:sz w:val="20"/>
                <w:lang w:val="es-ES_tradnl"/>
              </w:rPr>
              <w:t>DE LA FORMACION ESPECIFICA</w:t>
            </w:r>
          </w:p>
        </w:tc>
      </w:tr>
      <w:tr w:rsidR="00513BC7" w:rsidRPr="00AF73B6" w:rsidTr="00A7491B">
        <w:tblPrEx>
          <w:tblCellMar>
            <w:top w:w="0" w:type="dxa"/>
            <w:bottom w:w="0" w:type="dxa"/>
          </w:tblCellMar>
        </w:tblPrEx>
        <w:trPr>
          <w:cantSplit/>
        </w:trPr>
        <w:tc>
          <w:tcPr>
            <w:tcW w:w="3756" w:type="dxa"/>
            <w:vAlign w:val="center"/>
          </w:tcPr>
          <w:p w:rsidR="00513BC7" w:rsidRPr="00AF73B6" w:rsidRDefault="00513BC7" w:rsidP="00513BC7">
            <w:pPr>
              <w:rPr>
                <w:sz w:val="20"/>
                <w:lang w:val="es-ES_tradnl"/>
              </w:rPr>
            </w:pPr>
            <w:r>
              <w:rPr>
                <w:sz w:val="20"/>
                <w:lang w:val="es-ES_tradnl"/>
              </w:rPr>
              <w:t>Didáctica de la Biologá III</w:t>
            </w:r>
          </w:p>
        </w:tc>
        <w:tc>
          <w:tcPr>
            <w:tcW w:w="1134" w:type="dxa"/>
            <w:vAlign w:val="center"/>
          </w:tcPr>
          <w:p w:rsidR="00513BC7" w:rsidRPr="00AF73B6" w:rsidRDefault="00513BC7" w:rsidP="00513BC7">
            <w:pPr>
              <w:jc w:val="center"/>
            </w:pPr>
            <w:r w:rsidRPr="00AF73B6">
              <w:rPr>
                <w:sz w:val="20"/>
                <w:lang w:val="es-ES_tradnl"/>
              </w:rPr>
              <w:t>Anual</w:t>
            </w:r>
          </w:p>
        </w:tc>
        <w:tc>
          <w:tcPr>
            <w:tcW w:w="1081" w:type="dxa"/>
            <w:vAlign w:val="center"/>
          </w:tcPr>
          <w:p w:rsidR="00513BC7" w:rsidRPr="00AF73B6" w:rsidRDefault="00513BC7" w:rsidP="00513BC7">
            <w:pPr>
              <w:jc w:val="center"/>
              <w:rPr>
                <w:sz w:val="20"/>
                <w:lang w:val="es-ES_tradnl"/>
              </w:rPr>
            </w:pPr>
            <w:r>
              <w:rPr>
                <w:sz w:val="20"/>
                <w:lang w:val="es-ES_tradnl"/>
              </w:rPr>
              <w:t>3</w:t>
            </w:r>
          </w:p>
        </w:tc>
        <w:tc>
          <w:tcPr>
            <w:tcW w:w="921" w:type="dxa"/>
            <w:vAlign w:val="center"/>
          </w:tcPr>
          <w:p w:rsidR="00513BC7" w:rsidRPr="00AF73B6" w:rsidRDefault="00513BC7" w:rsidP="00513BC7">
            <w:pPr>
              <w:jc w:val="center"/>
              <w:rPr>
                <w:sz w:val="20"/>
                <w:lang w:val="es-ES_tradnl"/>
              </w:rPr>
            </w:pPr>
            <w:r>
              <w:rPr>
                <w:sz w:val="20"/>
                <w:lang w:val="es-ES_tradnl"/>
              </w:rPr>
              <w:t>96</w:t>
            </w:r>
          </w:p>
        </w:tc>
        <w:tc>
          <w:tcPr>
            <w:tcW w:w="921" w:type="dxa"/>
            <w:vAlign w:val="center"/>
          </w:tcPr>
          <w:p w:rsidR="00513BC7" w:rsidRPr="00AF73B6" w:rsidRDefault="00513BC7" w:rsidP="00513BC7">
            <w:pPr>
              <w:jc w:val="center"/>
              <w:rPr>
                <w:sz w:val="20"/>
                <w:lang w:val="es-ES_tradnl"/>
              </w:rPr>
            </w:pPr>
            <w:r>
              <w:rPr>
                <w:sz w:val="20"/>
                <w:lang w:val="es-ES_tradnl"/>
              </w:rPr>
              <w:t>64</w:t>
            </w:r>
          </w:p>
        </w:tc>
        <w:tc>
          <w:tcPr>
            <w:tcW w:w="2605" w:type="dxa"/>
            <w:vMerge/>
          </w:tcPr>
          <w:p w:rsidR="00513BC7" w:rsidRPr="00AF73B6" w:rsidRDefault="00513BC7" w:rsidP="00513BC7">
            <w:pPr>
              <w:jc w:val="center"/>
              <w:rPr>
                <w:sz w:val="20"/>
                <w:lang w:val="es-ES_tradnl"/>
              </w:rPr>
            </w:pPr>
          </w:p>
        </w:tc>
      </w:tr>
      <w:tr w:rsidR="00513BC7" w:rsidRPr="00AF73B6" w:rsidTr="00A7491B">
        <w:tblPrEx>
          <w:tblCellMar>
            <w:top w:w="0" w:type="dxa"/>
            <w:bottom w:w="0" w:type="dxa"/>
          </w:tblCellMar>
        </w:tblPrEx>
        <w:trPr>
          <w:cantSplit/>
          <w:trHeight w:val="180"/>
        </w:trPr>
        <w:tc>
          <w:tcPr>
            <w:tcW w:w="3756" w:type="dxa"/>
            <w:vAlign w:val="center"/>
          </w:tcPr>
          <w:p w:rsidR="00513BC7" w:rsidRPr="00AF73B6" w:rsidRDefault="00513BC7" w:rsidP="00513BC7">
            <w:pPr>
              <w:rPr>
                <w:sz w:val="20"/>
                <w:lang w:val="es-ES_tradnl"/>
              </w:rPr>
            </w:pPr>
            <w:r>
              <w:rPr>
                <w:sz w:val="20"/>
                <w:lang w:val="es-ES_tradnl"/>
              </w:rPr>
              <w:t>Ecologia y Educación Ambiental</w:t>
            </w:r>
          </w:p>
        </w:tc>
        <w:tc>
          <w:tcPr>
            <w:tcW w:w="1134" w:type="dxa"/>
            <w:vAlign w:val="center"/>
          </w:tcPr>
          <w:p w:rsidR="00513BC7" w:rsidRPr="00AF73B6" w:rsidRDefault="00513BC7" w:rsidP="00513BC7">
            <w:pPr>
              <w:jc w:val="center"/>
            </w:pPr>
            <w:r w:rsidRPr="00AF73B6">
              <w:rPr>
                <w:sz w:val="20"/>
                <w:lang w:val="es-ES_tradnl"/>
              </w:rPr>
              <w:t>Anual</w:t>
            </w:r>
          </w:p>
        </w:tc>
        <w:tc>
          <w:tcPr>
            <w:tcW w:w="1081" w:type="dxa"/>
            <w:vAlign w:val="center"/>
          </w:tcPr>
          <w:p w:rsidR="00513BC7" w:rsidRPr="00AF73B6" w:rsidRDefault="00513BC7" w:rsidP="00513BC7">
            <w:pPr>
              <w:jc w:val="center"/>
              <w:rPr>
                <w:sz w:val="20"/>
                <w:lang w:val="es-ES_tradnl"/>
              </w:rPr>
            </w:pPr>
            <w:r w:rsidRPr="00AF73B6">
              <w:rPr>
                <w:sz w:val="20"/>
                <w:lang w:val="es-ES_tradnl"/>
              </w:rPr>
              <w:t>5</w:t>
            </w:r>
          </w:p>
        </w:tc>
        <w:tc>
          <w:tcPr>
            <w:tcW w:w="921" w:type="dxa"/>
            <w:vAlign w:val="center"/>
          </w:tcPr>
          <w:p w:rsidR="00513BC7" w:rsidRPr="00AF73B6" w:rsidRDefault="00513BC7" w:rsidP="00513BC7">
            <w:pPr>
              <w:jc w:val="center"/>
              <w:rPr>
                <w:sz w:val="20"/>
                <w:lang w:val="es-ES_tradnl"/>
              </w:rPr>
            </w:pPr>
            <w:r>
              <w:rPr>
                <w:sz w:val="20"/>
                <w:lang w:val="es-ES_tradnl"/>
              </w:rPr>
              <w:t>160</w:t>
            </w:r>
          </w:p>
        </w:tc>
        <w:tc>
          <w:tcPr>
            <w:tcW w:w="921" w:type="dxa"/>
            <w:vAlign w:val="center"/>
          </w:tcPr>
          <w:p w:rsidR="00513BC7" w:rsidRPr="00AF73B6" w:rsidRDefault="00513BC7" w:rsidP="00513BC7">
            <w:pPr>
              <w:jc w:val="center"/>
              <w:rPr>
                <w:sz w:val="20"/>
                <w:lang w:val="es-ES_tradnl"/>
              </w:rPr>
            </w:pPr>
            <w:r w:rsidRPr="00AF73B6">
              <w:rPr>
                <w:sz w:val="20"/>
                <w:lang w:val="es-ES_tradnl"/>
              </w:rPr>
              <w:t>107</w:t>
            </w:r>
          </w:p>
        </w:tc>
        <w:tc>
          <w:tcPr>
            <w:tcW w:w="2605" w:type="dxa"/>
            <w:vMerge/>
          </w:tcPr>
          <w:p w:rsidR="00513BC7" w:rsidRPr="00AF73B6" w:rsidRDefault="00513BC7" w:rsidP="00513BC7">
            <w:pPr>
              <w:jc w:val="center"/>
              <w:rPr>
                <w:sz w:val="20"/>
                <w:lang w:val="es-ES_tradnl"/>
              </w:rPr>
            </w:pPr>
          </w:p>
        </w:tc>
      </w:tr>
      <w:tr w:rsidR="00AD7470" w:rsidRPr="00AF73B6" w:rsidTr="00A7491B">
        <w:tblPrEx>
          <w:tblCellMar>
            <w:top w:w="0" w:type="dxa"/>
            <w:bottom w:w="0" w:type="dxa"/>
          </w:tblCellMar>
        </w:tblPrEx>
        <w:trPr>
          <w:cantSplit/>
          <w:trHeight w:val="270"/>
        </w:trPr>
        <w:tc>
          <w:tcPr>
            <w:tcW w:w="3756" w:type="dxa"/>
            <w:vAlign w:val="center"/>
          </w:tcPr>
          <w:p w:rsidR="00AD7470" w:rsidRPr="00AF73B6" w:rsidRDefault="00513BC7" w:rsidP="00AD7470">
            <w:pPr>
              <w:rPr>
                <w:sz w:val="20"/>
                <w:lang w:val="es-ES_tradnl"/>
              </w:rPr>
            </w:pPr>
            <w:r>
              <w:rPr>
                <w:sz w:val="20"/>
                <w:lang w:val="es-ES_tradnl"/>
              </w:rPr>
              <w:t>Proyecto de Investigación en Ciencias Biologicas</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513BC7" w:rsidP="00AD7470">
            <w:pPr>
              <w:jc w:val="center"/>
              <w:rPr>
                <w:sz w:val="20"/>
                <w:lang w:val="es-ES_tradnl"/>
              </w:rPr>
            </w:pPr>
            <w:r>
              <w:rPr>
                <w:sz w:val="20"/>
                <w:lang w:val="es-ES_tradnl"/>
              </w:rPr>
              <w:t>4</w:t>
            </w:r>
          </w:p>
        </w:tc>
        <w:tc>
          <w:tcPr>
            <w:tcW w:w="921" w:type="dxa"/>
            <w:vAlign w:val="center"/>
          </w:tcPr>
          <w:p w:rsidR="00AD7470" w:rsidRPr="00AF73B6" w:rsidRDefault="00513BC7" w:rsidP="00AD7470">
            <w:pPr>
              <w:jc w:val="center"/>
              <w:rPr>
                <w:sz w:val="20"/>
                <w:lang w:val="es-ES_tradnl"/>
              </w:rPr>
            </w:pPr>
            <w:r>
              <w:rPr>
                <w:sz w:val="20"/>
                <w:lang w:val="es-ES_tradnl"/>
              </w:rPr>
              <w:t>128</w:t>
            </w:r>
          </w:p>
        </w:tc>
        <w:tc>
          <w:tcPr>
            <w:tcW w:w="921" w:type="dxa"/>
            <w:vAlign w:val="center"/>
          </w:tcPr>
          <w:p w:rsidR="00AD7470" w:rsidRPr="00AF73B6" w:rsidRDefault="00513BC7" w:rsidP="00AD7470">
            <w:pPr>
              <w:jc w:val="center"/>
              <w:rPr>
                <w:sz w:val="20"/>
                <w:lang w:val="es-ES_tradnl"/>
              </w:rPr>
            </w:pPr>
            <w:r>
              <w:rPr>
                <w:sz w:val="20"/>
                <w:lang w:val="es-ES_tradnl"/>
              </w:rPr>
              <w:t>85</w:t>
            </w:r>
          </w:p>
        </w:tc>
        <w:tc>
          <w:tcPr>
            <w:tcW w:w="2605" w:type="dxa"/>
            <w:vMerge/>
          </w:tcPr>
          <w:p w:rsidR="00AD7470" w:rsidRPr="00AF73B6" w:rsidRDefault="00AD7470" w:rsidP="00AD7470">
            <w:pPr>
              <w:jc w:val="center"/>
              <w:rPr>
                <w:sz w:val="20"/>
                <w:lang w:val="es-ES_tradnl"/>
              </w:rPr>
            </w:pPr>
          </w:p>
        </w:tc>
      </w:tr>
      <w:tr w:rsidR="00AD7470" w:rsidRPr="00AF73B6" w:rsidTr="00A7491B">
        <w:tblPrEx>
          <w:tblCellMar>
            <w:top w:w="0" w:type="dxa"/>
            <w:bottom w:w="0" w:type="dxa"/>
          </w:tblCellMar>
        </w:tblPrEx>
        <w:trPr>
          <w:cantSplit/>
          <w:trHeight w:val="240"/>
        </w:trPr>
        <w:tc>
          <w:tcPr>
            <w:tcW w:w="3756" w:type="dxa"/>
            <w:vAlign w:val="center"/>
          </w:tcPr>
          <w:p w:rsidR="00AD7470" w:rsidRPr="00AF73B6" w:rsidRDefault="00AD7470" w:rsidP="00AD7470">
            <w:pPr>
              <w:rPr>
                <w:sz w:val="20"/>
                <w:lang w:val="es-ES_tradnl"/>
              </w:rPr>
            </w:pPr>
            <w:r w:rsidRPr="00AF73B6">
              <w:rPr>
                <w:sz w:val="20"/>
                <w:lang w:val="es-ES_tradnl"/>
              </w:rPr>
              <w:t xml:space="preserve">Residencia Pedagógica </w:t>
            </w:r>
          </w:p>
        </w:tc>
        <w:tc>
          <w:tcPr>
            <w:tcW w:w="1134" w:type="dxa"/>
            <w:vAlign w:val="center"/>
          </w:tcPr>
          <w:p w:rsidR="00AD7470" w:rsidRPr="00AF73B6" w:rsidRDefault="00AD7470" w:rsidP="00AD7470">
            <w:pPr>
              <w:jc w:val="center"/>
            </w:pPr>
            <w:r w:rsidRPr="00AF73B6">
              <w:rPr>
                <w:sz w:val="20"/>
                <w:lang w:val="es-ES_tradnl"/>
              </w:rPr>
              <w:t>Anual</w:t>
            </w:r>
          </w:p>
        </w:tc>
        <w:tc>
          <w:tcPr>
            <w:tcW w:w="1081" w:type="dxa"/>
            <w:vAlign w:val="center"/>
          </w:tcPr>
          <w:p w:rsidR="00AD7470" w:rsidRPr="00AF73B6" w:rsidRDefault="00AD7470" w:rsidP="00AD7470">
            <w:pPr>
              <w:jc w:val="center"/>
              <w:rPr>
                <w:sz w:val="20"/>
                <w:lang w:val="es-ES_tradnl"/>
              </w:rPr>
            </w:pPr>
            <w:r w:rsidRPr="00AF73B6">
              <w:rPr>
                <w:sz w:val="20"/>
                <w:lang w:val="es-ES_tradnl"/>
              </w:rPr>
              <w:t>8</w:t>
            </w:r>
          </w:p>
        </w:tc>
        <w:tc>
          <w:tcPr>
            <w:tcW w:w="921" w:type="dxa"/>
            <w:vAlign w:val="center"/>
          </w:tcPr>
          <w:p w:rsidR="00AD7470" w:rsidRPr="00AF73B6" w:rsidRDefault="00AD7470" w:rsidP="00AD7470">
            <w:pPr>
              <w:jc w:val="center"/>
              <w:rPr>
                <w:sz w:val="20"/>
                <w:lang w:val="es-ES_tradnl"/>
              </w:rPr>
            </w:pPr>
            <w:r>
              <w:rPr>
                <w:sz w:val="20"/>
                <w:lang w:val="es-ES_tradnl"/>
              </w:rPr>
              <w:t>256</w:t>
            </w:r>
          </w:p>
        </w:tc>
        <w:tc>
          <w:tcPr>
            <w:tcW w:w="921" w:type="dxa"/>
            <w:vAlign w:val="center"/>
          </w:tcPr>
          <w:p w:rsidR="00AD7470" w:rsidRPr="00AF73B6" w:rsidRDefault="00AD7470" w:rsidP="00AD7470">
            <w:pPr>
              <w:jc w:val="center"/>
              <w:rPr>
                <w:sz w:val="20"/>
                <w:lang w:val="es-ES_tradnl"/>
              </w:rPr>
            </w:pPr>
            <w:r w:rsidRPr="00AF73B6">
              <w:rPr>
                <w:sz w:val="20"/>
                <w:lang w:val="es-ES_tradnl"/>
              </w:rPr>
              <w:t>170</w:t>
            </w:r>
          </w:p>
        </w:tc>
        <w:tc>
          <w:tcPr>
            <w:tcW w:w="2605" w:type="dxa"/>
          </w:tcPr>
          <w:p w:rsidR="00AD7470" w:rsidRDefault="00AD7470" w:rsidP="00AD7470">
            <w:pPr>
              <w:jc w:val="center"/>
              <w:rPr>
                <w:sz w:val="16"/>
                <w:szCs w:val="16"/>
              </w:rPr>
            </w:pPr>
          </w:p>
          <w:p w:rsidR="00AD7470" w:rsidRPr="00AF73B6" w:rsidRDefault="00AD7470" w:rsidP="00AD7470">
            <w:pPr>
              <w:jc w:val="center"/>
              <w:rPr>
                <w:sz w:val="20"/>
                <w:lang w:val="es-ES_tradnl"/>
              </w:rPr>
            </w:pPr>
            <w:r w:rsidRPr="00AF73B6">
              <w:rPr>
                <w:sz w:val="16"/>
                <w:szCs w:val="16"/>
              </w:rPr>
              <w:t>DE LA FORMACION  EN LA PRACTICA PROFESIONAL</w:t>
            </w:r>
          </w:p>
        </w:tc>
      </w:tr>
      <w:tr w:rsidR="00AD7470" w:rsidRPr="00AF73B6" w:rsidTr="00A7491B">
        <w:tblPrEx>
          <w:tblCellMar>
            <w:top w:w="0" w:type="dxa"/>
            <w:bottom w:w="0" w:type="dxa"/>
          </w:tblCellMar>
        </w:tblPrEx>
        <w:trPr>
          <w:cantSplit/>
          <w:trHeight w:val="240"/>
        </w:trPr>
        <w:tc>
          <w:tcPr>
            <w:tcW w:w="4890" w:type="dxa"/>
            <w:gridSpan w:val="2"/>
          </w:tcPr>
          <w:p w:rsidR="00AD7470" w:rsidRPr="00AF73B6" w:rsidRDefault="00AD7470" w:rsidP="00AD7470">
            <w:pPr>
              <w:jc w:val="right"/>
              <w:rPr>
                <w:sz w:val="20"/>
                <w:lang w:val="es-ES_tradnl"/>
              </w:rPr>
            </w:pPr>
            <w:r>
              <w:rPr>
                <w:b/>
                <w:sz w:val="20"/>
                <w:lang w:val="es-ES_tradnl"/>
              </w:rPr>
              <w:t>Total horas 4to. Año</w:t>
            </w:r>
          </w:p>
        </w:tc>
        <w:tc>
          <w:tcPr>
            <w:tcW w:w="1081" w:type="dxa"/>
          </w:tcPr>
          <w:p w:rsidR="00AD7470" w:rsidRPr="00684953" w:rsidRDefault="00513BC7" w:rsidP="00AD7470">
            <w:pPr>
              <w:jc w:val="center"/>
              <w:rPr>
                <w:b/>
                <w:sz w:val="20"/>
                <w:lang w:val="es-ES_tradnl"/>
              </w:rPr>
            </w:pPr>
            <w:r>
              <w:rPr>
                <w:b/>
                <w:sz w:val="20"/>
                <w:lang w:val="es-ES_tradnl"/>
              </w:rPr>
              <w:t>27</w:t>
            </w:r>
          </w:p>
        </w:tc>
        <w:tc>
          <w:tcPr>
            <w:tcW w:w="921" w:type="dxa"/>
          </w:tcPr>
          <w:p w:rsidR="00AD7470" w:rsidRPr="00684953" w:rsidRDefault="00513BC7" w:rsidP="00AD7470">
            <w:pPr>
              <w:jc w:val="center"/>
              <w:rPr>
                <w:b/>
                <w:sz w:val="20"/>
                <w:lang w:val="es-ES_tradnl"/>
              </w:rPr>
            </w:pPr>
            <w:r>
              <w:rPr>
                <w:b/>
                <w:sz w:val="20"/>
                <w:lang w:val="es-ES_tradnl"/>
              </w:rPr>
              <w:t>864</w:t>
            </w:r>
          </w:p>
        </w:tc>
        <w:tc>
          <w:tcPr>
            <w:tcW w:w="921" w:type="dxa"/>
          </w:tcPr>
          <w:p w:rsidR="00AD7470" w:rsidRPr="00684953" w:rsidRDefault="00513BC7" w:rsidP="00AD7470">
            <w:pPr>
              <w:jc w:val="center"/>
              <w:rPr>
                <w:b/>
                <w:sz w:val="20"/>
                <w:lang w:val="es-ES_tradnl"/>
              </w:rPr>
            </w:pPr>
            <w:r>
              <w:rPr>
                <w:b/>
                <w:sz w:val="20"/>
                <w:lang w:val="es-ES_tradnl"/>
              </w:rPr>
              <w:t>575</w:t>
            </w:r>
          </w:p>
        </w:tc>
        <w:tc>
          <w:tcPr>
            <w:tcW w:w="2605" w:type="dxa"/>
          </w:tcPr>
          <w:p w:rsidR="00AD7470" w:rsidRPr="00AF73B6" w:rsidRDefault="00AD7470" w:rsidP="00AD7470">
            <w:pPr>
              <w:jc w:val="center"/>
              <w:rPr>
                <w:sz w:val="16"/>
                <w:szCs w:val="16"/>
              </w:rPr>
            </w:pPr>
          </w:p>
        </w:tc>
      </w:tr>
    </w:tbl>
    <w:p w:rsidR="00664F49" w:rsidRPr="00AF73B6" w:rsidRDefault="00664F49">
      <w:pPr>
        <w:rPr>
          <w:sz w:val="20"/>
        </w:rPr>
      </w:pPr>
    </w:p>
    <w:p w:rsidR="00664F49" w:rsidRPr="003F48DE" w:rsidRDefault="00664F49">
      <w:pPr>
        <w:jc w:val="center"/>
        <w:rPr>
          <w:sz w:val="20"/>
        </w:rPr>
      </w:pPr>
    </w:p>
    <w:p w:rsidR="00664F49" w:rsidRPr="003F48DE" w:rsidRDefault="00664F49"/>
    <w:p w:rsidR="00664F49" w:rsidRPr="003F48DE" w:rsidRDefault="00664F49"/>
    <w:p w:rsidR="00664F49" w:rsidRPr="003F48DE" w:rsidRDefault="00664F49"/>
    <w:p w:rsidR="00C2418A" w:rsidRDefault="00C2418A" w:rsidP="00D3201B">
      <w:pPr>
        <w:jc w:val="center"/>
        <w:rPr>
          <w:b/>
          <w:sz w:val="20"/>
        </w:rPr>
      </w:pPr>
    </w:p>
    <w:p w:rsidR="00C2418A" w:rsidRDefault="00C2418A" w:rsidP="00D3201B">
      <w:pPr>
        <w:jc w:val="center"/>
        <w:rPr>
          <w:b/>
          <w:sz w:val="20"/>
        </w:rPr>
      </w:pPr>
    </w:p>
    <w:p w:rsidR="00C2418A" w:rsidRPr="00270286" w:rsidRDefault="00C2418A" w:rsidP="00D3201B">
      <w:pPr>
        <w:jc w:val="center"/>
        <w:rPr>
          <w:rFonts w:cs="Arial"/>
          <w:b/>
          <w:sz w:val="24"/>
          <w:szCs w:val="24"/>
        </w:rPr>
      </w:pPr>
    </w:p>
    <w:p w:rsidR="00D3201B" w:rsidRPr="00270286" w:rsidRDefault="00D3201B" w:rsidP="00D3201B">
      <w:pPr>
        <w:jc w:val="center"/>
        <w:rPr>
          <w:rFonts w:cs="Arial"/>
          <w:b/>
          <w:sz w:val="24"/>
          <w:szCs w:val="24"/>
        </w:rPr>
      </w:pPr>
      <w:r w:rsidRPr="00270286">
        <w:rPr>
          <w:rFonts w:cs="Arial"/>
          <w:b/>
          <w:sz w:val="24"/>
          <w:szCs w:val="24"/>
        </w:rPr>
        <w:t>ANEXO I</w:t>
      </w:r>
      <w:r w:rsidR="00C2418A" w:rsidRPr="00270286">
        <w:rPr>
          <w:rFonts w:cs="Arial"/>
          <w:b/>
          <w:sz w:val="24"/>
          <w:szCs w:val="24"/>
        </w:rPr>
        <w:t>I</w:t>
      </w:r>
      <w:r w:rsidRPr="00270286">
        <w:rPr>
          <w:rFonts w:cs="Arial"/>
          <w:b/>
          <w:sz w:val="24"/>
          <w:szCs w:val="24"/>
        </w:rPr>
        <w:t xml:space="preserve"> a la RESOLUCIÓN N°…</w:t>
      </w:r>
      <w:r w:rsidR="00875972">
        <w:rPr>
          <w:rFonts w:cs="Arial"/>
          <w:b/>
          <w:sz w:val="24"/>
          <w:szCs w:val="24"/>
        </w:rPr>
        <w:t>7611/14</w:t>
      </w:r>
    </w:p>
    <w:p w:rsidR="00C2418A" w:rsidRPr="00270286" w:rsidRDefault="00C2418A" w:rsidP="00D3201B">
      <w:pPr>
        <w:jc w:val="center"/>
        <w:rPr>
          <w:rFonts w:cs="Arial"/>
          <w:b/>
          <w:sz w:val="24"/>
          <w:szCs w:val="24"/>
        </w:rPr>
      </w:pPr>
    </w:p>
    <w:p w:rsidR="00D3201B" w:rsidRPr="00270286" w:rsidRDefault="00D3201B" w:rsidP="00D3201B">
      <w:pPr>
        <w:pStyle w:val="Ttulo6"/>
        <w:rPr>
          <w:rFonts w:ascii="Arial" w:hAnsi="Arial" w:cs="Arial"/>
          <w:b w:val="0"/>
          <w:szCs w:val="24"/>
        </w:rPr>
      </w:pPr>
    </w:p>
    <w:p w:rsidR="00D3201B" w:rsidRPr="00270286" w:rsidRDefault="00D3201B" w:rsidP="00D3201B">
      <w:pPr>
        <w:pStyle w:val="Ttulo6"/>
        <w:rPr>
          <w:rFonts w:ascii="Arial" w:hAnsi="Arial" w:cs="Arial"/>
          <w:b w:val="0"/>
          <w:szCs w:val="24"/>
        </w:rPr>
      </w:pPr>
    </w:p>
    <w:p w:rsidR="00D3201B" w:rsidRDefault="00D3201B" w:rsidP="00A217F5">
      <w:pPr>
        <w:pStyle w:val="Ttulo6"/>
        <w:jc w:val="both"/>
        <w:rPr>
          <w:rFonts w:ascii="Arial" w:hAnsi="Arial" w:cs="Arial"/>
          <w:b w:val="0"/>
          <w:szCs w:val="24"/>
        </w:rPr>
      </w:pPr>
      <w:r w:rsidRPr="00270286">
        <w:rPr>
          <w:rFonts w:ascii="Arial" w:hAnsi="Arial" w:cs="Arial"/>
          <w:szCs w:val="24"/>
        </w:rPr>
        <w:t>DENOMINACION DE LA CARRERA:</w:t>
      </w:r>
      <w:r w:rsidRPr="00270286">
        <w:rPr>
          <w:rFonts w:ascii="Arial" w:hAnsi="Arial" w:cs="Arial"/>
          <w:b w:val="0"/>
          <w:szCs w:val="24"/>
        </w:rPr>
        <w:t xml:space="preserve"> Profesorado </w:t>
      </w:r>
      <w:r w:rsidR="004E63DF" w:rsidRPr="00270286">
        <w:rPr>
          <w:rFonts w:ascii="Arial" w:hAnsi="Arial" w:cs="Arial"/>
          <w:b w:val="0"/>
          <w:szCs w:val="24"/>
        </w:rPr>
        <w:t xml:space="preserve">para la </w:t>
      </w:r>
      <w:r w:rsidRPr="00270286">
        <w:rPr>
          <w:rFonts w:ascii="Arial" w:hAnsi="Arial" w:cs="Arial"/>
          <w:b w:val="0"/>
          <w:szCs w:val="24"/>
        </w:rPr>
        <w:t xml:space="preserve"> Educación </w:t>
      </w:r>
      <w:r w:rsidR="004E63DF" w:rsidRPr="00270286">
        <w:rPr>
          <w:rFonts w:ascii="Arial" w:hAnsi="Arial" w:cs="Arial"/>
          <w:b w:val="0"/>
          <w:szCs w:val="24"/>
        </w:rPr>
        <w:t xml:space="preserve">Secundaria en </w:t>
      </w:r>
      <w:r w:rsidR="00A217F5" w:rsidRPr="00270286">
        <w:rPr>
          <w:rFonts w:ascii="Arial" w:hAnsi="Arial" w:cs="Arial"/>
          <w:b w:val="0"/>
          <w:szCs w:val="24"/>
        </w:rPr>
        <w:t>Biología</w:t>
      </w:r>
    </w:p>
    <w:p w:rsidR="00AF0BB8" w:rsidRPr="00AF0BB8" w:rsidRDefault="00AF0BB8" w:rsidP="00AF0BB8">
      <w:pPr>
        <w:rPr>
          <w:lang w:val="es-ES_tradnl"/>
        </w:rPr>
      </w:pPr>
    </w:p>
    <w:p w:rsidR="00AF0BB8" w:rsidRDefault="00AF0BB8" w:rsidP="00AF0BB8">
      <w:pPr>
        <w:pStyle w:val="Ttulo6"/>
        <w:jc w:val="both"/>
        <w:rPr>
          <w:rFonts w:ascii="Arial" w:hAnsi="Arial" w:cs="Arial"/>
          <w:b w:val="0"/>
          <w:szCs w:val="24"/>
        </w:rPr>
      </w:pPr>
      <w:r w:rsidRPr="00AF0BB8">
        <w:rPr>
          <w:rFonts w:ascii="Arial" w:hAnsi="Arial" w:cs="Arial"/>
          <w:szCs w:val="24"/>
        </w:rPr>
        <w:t>TITULO:</w:t>
      </w:r>
      <w:r>
        <w:rPr>
          <w:rFonts w:ascii="Arial" w:hAnsi="Arial" w:cs="Arial"/>
          <w:szCs w:val="24"/>
        </w:rPr>
        <w:t xml:space="preserve"> </w:t>
      </w:r>
      <w:r w:rsidRPr="00270286">
        <w:rPr>
          <w:rFonts w:ascii="Arial" w:hAnsi="Arial" w:cs="Arial"/>
          <w:b w:val="0"/>
          <w:szCs w:val="24"/>
        </w:rPr>
        <w:t>Profesor</w:t>
      </w:r>
      <w:r>
        <w:rPr>
          <w:rFonts w:ascii="Arial" w:hAnsi="Arial" w:cs="Arial"/>
          <w:b w:val="0"/>
          <w:szCs w:val="24"/>
        </w:rPr>
        <w:t>/</w:t>
      </w:r>
      <w:r w:rsidRPr="00270286">
        <w:rPr>
          <w:rFonts w:ascii="Arial" w:hAnsi="Arial" w:cs="Arial"/>
          <w:b w:val="0"/>
          <w:szCs w:val="24"/>
        </w:rPr>
        <w:t xml:space="preserve">a </w:t>
      </w:r>
      <w:r>
        <w:rPr>
          <w:rFonts w:ascii="Arial" w:hAnsi="Arial" w:cs="Arial"/>
          <w:b w:val="0"/>
          <w:szCs w:val="24"/>
        </w:rPr>
        <w:t>de</w:t>
      </w:r>
      <w:r w:rsidRPr="00270286">
        <w:rPr>
          <w:rFonts w:ascii="Arial" w:hAnsi="Arial" w:cs="Arial"/>
          <w:b w:val="0"/>
          <w:szCs w:val="24"/>
        </w:rPr>
        <w:t xml:space="preserve">  Biología</w:t>
      </w:r>
    </w:p>
    <w:p w:rsidR="00D3201B" w:rsidRPr="00AF0BB8" w:rsidRDefault="00D3201B" w:rsidP="00D3201B">
      <w:pPr>
        <w:pStyle w:val="Ttulo6"/>
        <w:jc w:val="both"/>
        <w:rPr>
          <w:rFonts w:ascii="Arial" w:hAnsi="Arial" w:cs="Arial"/>
          <w:b w:val="0"/>
          <w:szCs w:val="24"/>
        </w:rPr>
      </w:pPr>
    </w:p>
    <w:p w:rsidR="00C2418A" w:rsidRPr="00270286" w:rsidRDefault="00C2418A" w:rsidP="00C2418A">
      <w:pPr>
        <w:rPr>
          <w:rFonts w:cs="Arial"/>
          <w:sz w:val="24"/>
          <w:szCs w:val="24"/>
          <w:lang w:val="es-ES_tradnl"/>
        </w:rPr>
      </w:pPr>
    </w:p>
    <w:p w:rsidR="00C2418A" w:rsidRPr="00270286" w:rsidRDefault="00C2418A" w:rsidP="00D3201B">
      <w:pPr>
        <w:jc w:val="center"/>
        <w:rPr>
          <w:rFonts w:cs="Arial"/>
          <w:b/>
          <w:sz w:val="24"/>
          <w:szCs w:val="24"/>
          <w:u w:val="single"/>
          <w:lang w:val="es-ES_tradnl"/>
        </w:rPr>
      </w:pPr>
    </w:p>
    <w:p w:rsidR="00D3201B" w:rsidRPr="00270286" w:rsidRDefault="00D3201B" w:rsidP="00D3201B">
      <w:pPr>
        <w:jc w:val="center"/>
        <w:rPr>
          <w:rFonts w:cs="Arial"/>
          <w:b/>
          <w:sz w:val="24"/>
          <w:szCs w:val="24"/>
          <w:u w:val="single"/>
          <w:lang w:val="es-ES_tradnl"/>
        </w:rPr>
      </w:pPr>
      <w:r w:rsidRPr="00270286">
        <w:rPr>
          <w:rFonts w:cs="Arial"/>
          <w:b/>
          <w:sz w:val="24"/>
          <w:szCs w:val="24"/>
          <w:u w:val="single"/>
          <w:lang w:val="es-ES_tradnl"/>
        </w:rPr>
        <w:t>INSTITUTOS DE EDUCACIÓN SUPERIOR</w:t>
      </w:r>
      <w:r w:rsidR="00C6415E" w:rsidRPr="00270286">
        <w:rPr>
          <w:rFonts w:cs="Arial"/>
          <w:b/>
          <w:sz w:val="24"/>
          <w:szCs w:val="24"/>
          <w:u w:val="single"/>
          <w:lang w:val="es-ES_tradnl"/>
        </w:rPr>
        <w:t xml:space="preserve"> DONDE SE IMPLEMENTA</w:t>
      </w:r>
      <w:r w:rsidR="00C2418A" w:rsidRPr="00270286">
        <w:rPr>
          <w:rFonts w:cs="Arial"/>
          <w:b/>
          <w:sz w:val="24"/>
          <w:szCs w:val="24"/>
          <w:u w:val="single"/>
          <w:lang w:val="es-ES_tradnl"/>
        </w:rPr>
        <w:t>RÁ</w:t>
      </w:r>
    </w:p>
    <w:p w:rsidR="00C2418A" w:rsidRPr="00270286" w:rsidRDefault="00C2418A"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tbl>
      <w:tblPr>
        <w:tblW w:w="9244" w:type="dxa"/>
        <w:tblLayout w:type="fixed"/>
        <w:tblCellMar>
          <w:left w:w="30" w:type="dxa"/>
          <w:right w:w="30" w:type="dxa"/>
        </w:tblCellMar>
        <w:tblLook w:val="0000"/>
      </w:tblPr>
      <w:tblGrid>
        <w:gridCol w:w="1873"/>
        <w:gridCol w:w="3402"/>
        <w:gridCol w:w="1985"/>
        <w:gridCol w:w="1984"/>
      </w:tblGrid>
      <w:tr w:rsidR="00270286"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p w:rsidR="00270286" w:rsidRPr="00270286" w:rsidRDefault="00270286" w:rsidP="00270286">
            <w:pPr>
              <w:autoSpaceDE w:val="0"/>
              <w:autoSpaceDN w:val="0"/>
              <w:adjustRightInd w:val="0"/>
              <w:jc w:val="center"/>
              <w:rPr>
                <w:rFonts w:cs="Arial"/>
                <w:b/>
                <w:bCs/>
                <w:color w:val="000000"/>
                <w:sz w:val="24"/>
                <w:szCs w:val="24"/>
                <w:lang w:val="es-AR" w:eastAsia="es-AR"/>
              </w:rPr>
            </w:pPr>
            <w:r w:rsidRPr="00270286">
              <w:rPr>
                <w:rFonts w:cs="Arial"/>
                <w:b/>
                <w:bCs/>
                <w:color w:val="000000"/>
                <w:sz w:val="24"/>
                <w:szCs w:val="24"/>
                <w:lang w:val="es-AR" w:eastAsia="es-AR"/>
              </w:rPr>
              <w:t>CUE</w:t>
            </w:r>
          </w:p>
        </w:tc>
        <w:tc>
          <w:tcPr>
            <w:tcW w:w="3402" w:type="dxa"/>
            <w:tcBorders>
              <w:top w:val="single" w:sz="6" w:space="0" w:color="auto"/>
              <w:left w:val="single" w:sz="6" w:space="0" w:color="auto"/>
              <w:bottom w:val="nil"/>
              <w:right w:val="single" w:sz="6" w:space="0" w:color="auto"/>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p w:rsidR="00270286" w:rsidRPr="00270286" w:rsidRDefault="00270286" w:rsidP="00F438C8">
            <w:pPr>
              <w:autoSpaceDE w:val="0"/>
              <w:autoSpaceDN w:val="0"/>
              <w:adjustRightInd w:val="0"/>
              <w:jc w:val="center"/>
              <w:rPr>
                <w:rFonts w:cs="Arial"/>
                <w:b/>
                <w:bCs/>
                <w:color w:val="000000"/>
                <w:sz w:val="24"/>
                <w:szCs w:val="24"/>
                <w:lang w:val="es-AR" w:eastAsia="es-AR"/>
              </w:rPr>
            </w:pPr>
            <w:r w:rsidRPr="00270286">
              <w:rPr>
                <w:rFonts w:cs="Arial"/>
                <w:b/>
                <w:bCs/>
                <w:color w:val="000000"/>
                <w:sz w:val="24"/>
                <w:szCs w:val="24"/>
                <w:lang w:val="es-AR" w:eastAsia="es-AR"/>
              </w:rPr>
              <w:t xml:space="preserve">INSTITUTO </w:t>
            </w:r>
          </w:p>
        </w:tc>
        <w:tc>
          <w:tcPr>
            <w:tcW w:w="1985" w:type="dxa"/>
            <w:tcBorders>
              <w:top w:val="single" w:sz="6" w:space="0" w:color="auto"/>
              <w:left w:val="single" w:sz="6" w:space="0" w:color="auto"/>
              <w:bottom w:val="nil"/>
              <w:right w:val="nil"/>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p w:rsidR="00270286" w:rsidRPr="00270286" w:rsidRDefault="00270286" w:rsidP="00270286">
            <w:pPr>
              <w:autoSpaceDE w:val="0"/>
              <w:autoSpaceDN w:val="0"/>
              <w:adjustRightInd w:val="0"/>
              <w:jc w:val="center"/>
              <w:rPr>
                <w:rFonts w:cs="Arial"/>
                <w:b/>
                <w:bCs/>
                <w:color w:val="000000"/>
                <w:sz w:val="24"/>
                <w:szCs w:val="24"/>
                <w:lang w:val="es-AR" w:eastAsia="es-AR"/>
              </w:rPr>
            </w:pPr>
            <w:r w:rsidRPr="00270286">
              <w:rPr>
                <w:rFonts w:cs="Arial"/>
                <w:b/>
                <w:bCs/>
                <w:color w:val="000000"/>
                <w:sz w:val="24"/>
                <w:szCs w:val="24"/>
                <w:lang w:val="es-AR" w:eastAsia="es-AR"/>
              </w:rPr>
              <w:t>LOCALIDAD</w:t>
            </w:r>
          </w:p>
        </w:tc>
        <w:tc>
          <w:tcPr>
            <w:tcW w:w="1984" w:type="dxa"/>
            <w:tcBorders>
              <w:top w:val="single" w:sz="6" w:space="0" w:color="auto"/>
              <w:left w:val="single" w:sz="6" w:space="0" w:color="auto"/>
              <w:bottom w:val="nil"/>
              <w:right w:val="single" w:sz="6" w:space="0" w:color="auto"/>
            </w:tcBorders>
            <w:shd w:val="clear" w:color="auto" w:fill="auto"/>
            <w:vAlign w:val="center"/>
          </w:tcPr>
          <w:p w:rsidR="00270286" w:rsidRPr="00270286" w:rsidRDefault="00270286" w:rsidP="00270286">
            <w:pPr>
              <w:jc w:val="center"/>
              <w:rPr>
                <w:rFonts w:cs="Arial"/>
                <w:b/>
                <w:bCs/>
                <w:color w:val="000000"/>
                <w:sz w:val="20"/>
                <w:lang w:val="es-AR" w:eastAsia="es-AR"/>
              </w:rPr>
            </w:pPr>
            <w:r w:rsidRPr="00270286">
              <w:rPr>
                <w:rFonts w:cs="Arial"/>
                <w:b/>
                <w:bCs/>
                <w:color w:val="000000"/>
                <w:sz w:val="20"/>
                <w:lang w:val="es-AR" w:eastAsia="es-AR"/>
              </w:rPr>
              <w:t>INICIO DE</w:t>
            </w:r>
          </w:p>
          <w:p w:rsidR="00270286" w:rsidRPr="00270286" w:rsidRDefault="00270286" w:rsidP="00270286">
            <w:pPr>
              <w:autoSpaceDE w:val="0"/>
              <w:autoSpaceDN w:val="0"/>
              <w:adjustRightInd w:val="0"/>
              <w:jc w:val="center"/>
              <w:rPr>
                <w:rFonts w:cs="Arial"/>
                <w:b/>
                <w:bCs/>
                <w:color w:val="000000"/>
                <w:sz w:val="20"/>
                <w:lang w:val="es-AR" w:eastAsia="es-AR"/>
              </w:rPr>
            </w:pPr>
            <w:r w:rsidRPr="00270286">
              <w:rPr>
                <w:rFonts w:cs="Arial"/>
                <w:b/>
                <w:bCs/>
                <w:color w:val="000000"/>
                <w:sz w:val="20"/>
                <w:lang w:val="es-AR" w:eastAsia="es-AR"/>
              </w:rPr>
              <w:t>COHORTES DE IMPLEMENTACIÓN</w:t>
            </w:r>
          </w:p>
        </w:tc>
      </w:tr>
      <w:tr w:rsidR="00270286" w:rsidRPr="00270286" w:rsidTr="00270286">
        <w:tblPrEx>
          <w:tblCellMar>
            <w:top w:w="0" w:type="dxa"/>
            <w:bottom w:w="0" w:type="dxa"/>
          </w:tblCellMar>
        </w:tblPrEx>
        <w:trPr>
          <w:trHeight w:val="288"/>
        </w:trPr>
        <w:tc>
          <w:tcPr>
            <w:tcW w:w="1873" w:type="dxa"/>
            <w:tcBorders>
              <w:top w:val="nil"/>
              <w:left w:val="single" w:sz="6" w:space="0" w:color="auto"/>
              <w:bottom w:val="single" w:sz="6" w:space="0" w:color="auto"/>
              <w:right w:val="single" w:sz="6" w:space="0" w:color="auto"/>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tc>
        <w:tc>
          <w:tcPr>
            <w:tcW w:w="3402" w:type="dxa"/>
            <w:tcBorders>
              <w:top w:val="nil"/>
              <w:left w:val="single" w:sz="6" w:space="0" w:color="auto"/>
              <w:bottom w:val="single" w:sz="6" w:space="0" w:color="auto"/>
              <w:right w:val="single" w:sz="6" w:space="0" w:color="auto"/>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tc>
        <w:tc>
          <w:tcPr>
            <w:tcW w:w="1985" w:type="dxa"/>
            <w:tcBorders>
              <w:top w:val="nil"/>
              <w:left w:val="single" w:sz="6" w:space="0" w:color="auto"/>
              <w:bottom w:val="single" w:sz="6" w:space="0" w:color="auto"/>
              <w:right w:val="nil"/>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tc>
        <w:tc>
          <w:tcPr>
            <w:tcW w:w="1984" w:type="dxa"/>
            <w:tcBorders>
              <w:top w:val="nil"/>
              <w:left w:val="single" w:sz="6" w:space="0" w:color="auto"/>
              <w:bottom w:val="single" w:sz="6" w:space="0" w:color="auto"/>
              <w:right w:val="single" w:sz="6" w:space="0" w:color="auto"/>
            </w:tcBorders>
            <w:shd w:val="clear" w:color="auto" w:fill="auto"/>
            <w:vAlign w:val="center"/>
          </w:tcPr>
          <w:p w:rsidR="00270286" w:rsidRPr="00270286" w:rsidRDefault="00270286" w:rsidP="00270286">
            <w:pPr>
              <w:autoSpaceDE w:val="0"/>
              <w:autoSpaceDN w:val="0"/>
              <w:adjustRightInd w:val="0"/>
              <w:jc w:val="center"/>
              <w:rPr>
                <w:rFonts w:cs="Arial"/>
                <w:b/>
                <w:bCs/>
                <w:color w:val="000000"/>
                <w:sz w:val="24"/>
                <w:szCs w:val="24"/>
                <w:lang w:val="es-AR" w:eastAsia="es-AR"/>
              </w:rPr>
            </w:pPr>
          </w:p>
        </w:tc>
      </w:tr>
      <w:tr w:rsidR="00270286"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vAlign w:val="center"/>
          </w:tcPr>
          <w:p w:rsidR="00270286" w:rsidRDefault="00270286" w:rsidP="00270286">
            <w:pPr>
              <w:autoSpaceDE w:val="0"/>
              <w:autoSpaceDN w:val="0"/>
              <w:adjustRightInd w:val="0"/>
              <w:jc w:val="center"/>
              <w:rPr>
                <w:rFonts w:cs="Arial"/>
                <w:bCs/>
                <w:color w:val="000000"/>
                <w:sz w:val="24"/>
                <w:szCs w:val="24"/>
                <w:lang w:val="es-AR" w:eastAsia="es-AR"/>
              </w:rPr>
            </w:pPr>
          </w:p>
          <w:p w:rsid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220101600</w:t>
            </w:r>
          </w:p>
          <w:p w:rsidR="00270286" w:rsidRPr="00270286" w:rsidRDefault="00270286"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nil"/>
              <w:right w:val="single" w:sz="6" w:space="0" w:color="auto"/>
            </w:tcBorders>
            <w:vAlign w:val="center"/>
          </w:tcPr>
          <w:p w:rsidR="00270286" w:rsidRP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IES VILLA ANGELA</w:t>
            </w:r>
          </w:p>
        </w:tc>
        <w:tc>
          <w:tcPr>
            <w:tcW w:w="1985" w:type="dxa"/>
            <w:tcBorders>
              <w:top w:val="single" w:sz="6" w:space="0" w:color="auto"/>
              <w:left w:val="single" w:sz="6" w:space="0" w:color="auto"/>
              <w:bottom w:val="nil"/>
              <w:right w:val="nil"/>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VILLA ANGELA</w:t>
            </w:r>
          </w:p>
        </w:tc>
        <w:tc>
          <w:tcPr>
            <w:tcW w:w="1984" w:type="dxa"/>
            <w:tcBorders>
              <w:top w:val="single" w:sz="6" w:space="0" w:color="auto"/>
              <w:left w:val="single" w:sz="6" w:space="0" w:color="auto"/>
              <w:bottom w:val="single" w:sz="6" w:space="0" w:color="auto"/>
              <w:right w:val="single" w:sz="6" w:space="0" w:color="auto"/>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2015</w:t>
            </w:r>
          </w:p>
        </w:tc>
      </w:tr>
      <w:tr w:rsidR="00270286"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vAlign w:val="center"/>
          </w:tcPr>
          <w:p w:rsidR="00270286" w:rsidRDefault="00270286" w:rsidP="00270286">
            <w:pPr>
              <w:autoSpaceDE w:val="0"/>
              <w:autoSpaceDN w:val="0"/>
              <w:adjustRightInd w:val="0"/>
              <w:jc w:val="center"/>
              <w:rPr>
                <w:rFonts w:cs="Arial"/>
                <w:bCs/>
                <w:color w:val="000000"/>
                <w:sz w:val="24"/>
                <w:szCs w:val="24"/>
                <w:lang w:val="es-AR" w:eastAsia="es-AR"/>
              </w:rPr>
            </w:pPr>
          </w:p>
          <w:p w:rsid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220051800</w:t>
            </w:r>
          </w:p>
          <w:p w:rsidR="00270286" w:rsidRPr="00270286" w:rsidRDefault="00270286"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nil"/>
              <w:right w:val="single" w:sz="6" w:space="0" w:color="auto"/>
            </w:tcBorders>
            <w:vAlign w:val="center"/>
          </w:tcPr>
          <w:p w:rsidR="00270286" w:rsidRP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IES "MERCEDES L. DE PARRA"</w:t>
            </w:r>
          </w:p>
        </w:tc>
        <w:tc>
          <w:tcPr>
            <w:tcW w:w="1985" w:type="dxa"/>
            <w:tcBorders>
              <w:top w:val="single" w:sz="6" w:space="0" w:color="auto"/>
              <w:left w:val="single" w:sz="6" w:space="0" w:color="auto"/>
              <w:bottom w:val="nil"/>
              <w:right w:val="nil"/>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GRAL PINEDO</w:t>
            </w:r>
          </w:p>
        </w:tc>
        <w:tc>
          <w:tcPr>
            <w:tcW w:w="1984" w:type="dxa"/>
            <w:tcBorders>
              <w:top w:val="single" w:sz="6" w:space="0" w:color="auto"/>
              <w:left w:val="single" w:sz="6" w:space="0" w:color="auto"/>
              <w:bottom w:val="single" w:sz="6" w:space="0" w:color="auto"/>
              <w:right w:val="single" w:sz="6" w:space="0" w:color="auto"/>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2015</w:t>
            </w:r>
          </w:p>
        </w:tc>
      </w:tr>
      <w:tr w:rsidR="00270286"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vAlign w:val="center"/>
          </w:tcPr>
          <w:p w:rsidR="00270286" w:rsidRDefault="00270286" w:rsidP="00270286">
            <w:pPr>
              <w:autoSpaceDE w:val="0"/>
              <w:autoSpaceDN w:val="0"/>
              <w:adjustRightInd w:val="0"/>
              <w:jc w:val="center"/>
              <w:rPr>
                <w:rFonts w:cs="Arial"/>
                <w:bCs/>
                <w:color w:val="000000"/>
                <w:sz w:val="24"/>
                <w:szCs w:val="24"/>
                <w:lang w:val="es-AR" w:eastAsia="es-AR"/>
              </w:rPr>
            </w:pPr>
          </w:p>
          <w:p w:rsid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220111600</w:t>
            </w:r>
          </w:p>
          <w:p w:rsidR="00270286" w:rsidRPr="00270286" w:rsidRDefault="00270286"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nil"/>
              <w:right w:val="single" w:sz="6" w:space="0" w:color="auto"/>
            </w:tcBorders>
            <w:vAlign w:val="center"/>
          </w:tcPr>
          <w:p w:rsidR="00270286" w:rsidRP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IES "PROF.EDUARDO FRACCHIA"</w:t>
            </w:r>
          </w:p>
        </w:tc>
        <w:tc>
          <w:tcPr>
            <w:tcW w:w="1985" w:type="dxa"/>
            <w:tcBorders>
              <w:top w:val="single" w:sz="6" w:space="0" w:color="auto"/>
              <w:left w:val="single" w:sz="6" w:space="0" w:color="auto"/>
              <w:bottom w:val="nil"/>
              <w:right w:val="nil"/>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GRAL SAN MARTÍN</w:t>
            </w:r>
          </w:p>
        </w:tc>
        <w:tc>
          <w:tcPr>
            <w:tcW w:w="1984" w:type="dxa"/>
            <w:tcBorders>
              <w:top w:val="single" w:sz="6" w:space="0" w:color="auto"/>
              <w:left w:val="single" w:sz="6" w:space="0" w:color="auto"/>
              <w:bottom w:val="single" w:sz="6" w:space="0" w:color="auto"/>
              <w:right w:val="single" w:sz="6" w:space="0" w:color="auto"/>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2015</w:t>
            </w:r>
          </w:p>
        </w:tc>
      </w:tr>
      <w:tr w:rsidR="00270286"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vAlign w:val="center"/>
          </w:tcPr>
          <w:p w:rsidR="00270286" w:rsidRDefault="00270286" w:rsidP="00270286">
            <w:pPr>
              <w:autoSpaceDE w:val="0"/>
              <w:autoSpaceDN w:val="0"/>
              <w:adjustRightInd w:val="0"/>
              <w:jc w:val="center"/>
              <w:rPr>
                <w:rFonts w:cs="Arial"/>
                <w:bCs/>
                <w:color w:val="000000"/>
                <w:sz w:val="24"/>
                <w:szCs w:val="24"/>
                <w:lang w:val="es-AR" w:eastAsia="es-AR"/>
              </w:rPr>
            </w:pPr>
          </w:p>
          <w:p w:rsid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220053600</w:t>
            </w:r>
          </w:p>
          <w:p w:rsidR="00270286" w:rsidRPr="00270286" w:rsidRDefault="00270286"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nil"/>
              <w:right w:val="single" w:sz="6" w:space="0" w:color="auto"/>
            </w:tcBorders>
            <w:vAlign w:val="center"/>
          </w:tcPr>
          <w:p w:rsidR="00270286" w:rsidRP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IES DE PAMPA DEL INDIO</w:t>
            </w:r>
          </w:p>
        </w:tc>
        <w:tc>
          <w:tcPr>
            <w:tcW w:w="1985" w:type="dxa"/>
            <w:tcBorders>
              <w:top w:val="single" w:sz="6" w:space="0" w:color="auto"/>
              <w:left w:val="single" w:sz="6" w:space="0" w:color="auto"/>
              <w:bottom w:val="nil"/>
              <w:right w:val="nil"/>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PAMPA DEL INDIO</w:t>
            </w:r>
          </w:p>
        </w:tc>
        <w:tc>
          <w:tcPr>
            <w:tcW w:w="1984" w:type="dxa"/>
            <w:tcBorders>
              <w:top w:val="single" w:sz="6" w:space="0" w:color="auto"/>
              <w:left w:val="single" w:sz="6" w:space="0" w:color="auto"/>
              <w:bottom w:val="single" w:sz="6" w:space="0" w:color="auto"/>
              <w:right w:val="single" w:sz="6" w:space="0" w:color="auto"/>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2015</w:t>
            </w:r>
          </w:p>
        </w:tc>
      </w:tr>
      <w:tr w:rsidR="00EF3E80"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vAlign w:val="center"/>
          </w:tcPr>
          <w:p w:rsidR="00EF3E80" w:rsidRDefault="00EF3E80" w:rsidP="00270286">
            <w:pPr>
              <w:autoSpaceDE w:val="0"/>
              <w:autoSpaceDN w:val="0"/>
              <w:adjustRightInd w:val="0"/>
              <w:jc w:val="center"/>
              <w:rPr>
                <w:rFonts w:cs="Arial"/>
                <w:bCs/>
                <w:color w:val="000000"/>
                <w:sz w:val="24"/>
                <w:szCs w:val="24"/>
                <w:lang w:val="es-AR" w:eastAsia="es-AR"/>
              </w:rPr>
            </w:pPr>
          </w:p>
          <w:p w:rsidR="00EF3E80" w:rsidRDefault="00EF3E80" w:rsidP="00270286">
            <w:pPr>
              <w:autoSpaceDE w:val="0"/>
              <w:autoSpaceDN w:val="0"/>
              <w:adjustRightInd w:val="0"/>
              <w:jc w:val="center"/>
              <w:rPr>
                <w:rFonts w:cs="Arial"/>
                <w:bCs/>
                <w:color w:val="000000"/>
                <w:sz w:val="24"/>
                <w:szCs w:val="24"/>
                <w:lang w:val="es-AR" w:eastAsia="es-AR"/>
              </w:rPr>
            </w:pPr>
            <w:r>
              <w:rPr>
                <w:rFonts w:cs="Arial"/>
                <w:bCs/>
                <w:color w:val="000000"/>
                <w:sz w:val="24"/>
                <w:szCs w:val="24"/>
                <w:lang w:val="es-AR" w:eastAsia="es-AR"/>
              </w:rPr>
              <w:t>220123700</w:t>
            </w:r>
          </w:p>
          <w:p w:rsidR="00EF3E80" w:rsidRDefault="00EF3E80"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nil"/>
              <w:right w:val="single" w:sz="6" w:space="0" w:color="auto"/>
            </w:tcBorders>
            <w:vAlign w:val="center"/>
          </w:tcPr>
          <w:p w:rsidR="00EF3E80" w:rsidRPr="00270286" w:rsidRDefault="00EF3E80" w:rsidP="00270286">
            <w:pPr>
              <w:autoSpaceDE w:val="0"/>
              <w:autoSpaceDN w:val="0"/>
              <w:adjustRightInd w:val="0"/>
              <w:jc w:val="center"/>
              <w:rPr>
                <w:rFonts w:cs="Arial"/>
                <w:bCs/>
                <w:color w:val="000000"/>
                <w:sz w:val="24"/>
                <w:szCs w:val="24"/>
                <w:lang w:val="es-AR" w:eastAsia="es-AR"/>
              </w:rPr>
            </w:pPr>
            <w:r>
              <w:rPr>
                <w:rFonts w:cs="Arial"/>
                <w:bCs/>
                <w:color w:val="000000"/>
                <w:sz w:val="24"/>
                <w:szCs w:val="24"/>
                <w:lang w:val="es-AR" w:eastAsia="es-AR"/>
              </w:rPr>
              <w:t>IES DE MACHAGAI</w:t>
            </w:r>
          </w:p>
        </w:tc>
        <w:tc>
          <w:tcPr>
            <w:tcW w:w="1985" w:type="dxa"/>
            <w:tcBorders>
              <w:top w:val="single" w:sz="6" w:space="0" w:color="auto"/>
              <w:left w:val="single" w:sz="6" w:space="0" w:color="auto"/>
              <w:bottom w:val="nil"/>
              <w:right w:val="nil"/>
            </w:tcBorders>
            <w:vAlign w:val="center"/>
          </w:tcPr>
          <w:p w:rsidR="00EF3E80" w:rsidRPr="00270286" w:rsidRDefault="00EF3E80" w:rsidP="00270286">
            <w:pPr>
              <w:autoSpaceDE w:val="0"/>
              <w:autoSpaceDN w:val="0"/>
              <w:adjustRightInd w:val="0"/>
              <w:jc w:val="center"/>
              <w:rPr>
                <w:rFonts w:cs="Arial"/>
                <w:color w:val="000000"/>
                <w:sz w:val="24"/>
                <w:szCs w:val="24"/>
                <w:lang w:val="es-AR" w:eastAsia="es-AR"/>
              </w:rPr>
            </w:pPr>
            <w:r>
              <w:rPr>
                <w:rFonts w:cs="Arial"/>
                <w:color w:val="000000"/>
                <w:sz w:val="24"/>
                <w:szCs w:val="24"/>
                <w:lang w:val="es-AR" w:eastAsia="es-AR"/>
              </w:rPr>
              <w:t>MACHAGAI</w:t>
            </w:r>
          </w:p>
        </w:tc>
        <w:tc>
          <w:tcPr>
            <w:tcW w:w="1984" w:type="dxa"/>
            <w:tcBorders>
              <w:top w:val="single" w:sz="6" w:space="0" w:color="auto"/>
              <w:left w:val="single" w:sz="6" w:space="0" w:color="auto"/>
              <w:bottom w:val="single" w:sz="6" w:space="0" w:color="auto"/>
              <w:right w:val="single" w:sz="6" w:space="0" w:color="auto"/>
            </w:tcBorders>
            <w:vAlign w:val="center"/>
          </w:tcPr>
          <w:p w:rsidR="00EF3E80" w:rsidRPr="00270286" w:rsidRDefault="00EF3E80" w:rsidP="00270286">
            <w:pPr>
              <w:autoSpaceDE w:val="0"/>
              <w:autoSpaceDN w:val="0"/>
              <w:adjustRightInd w:val="0"/>
              <w:jc w:val="center"/>
              <w:rPr>
                <w:rFonts w:cs="Arial"/>
                <w:color w:val="000000"/>
                <w:sz w:val="24"/>
                <w:szCs w:val="24"/>
                <w:lang w:val="es-AR" w:eastAsia="es-AR"/>
              </w:rPr>
            </w:pPr>
            <w:r>
              <w:rPr>
                <w:rFonts w:cs="Arial"/>
                <w:color w:val="000000"/>
                <w:sz w:val="24"/>
                <w:szCs w:val="24"/>
                <w:lang w:val="es-AR" w:eastAsia="es-AR"/>
              </w:rPr>
              <w:t>2015</w:t>
            </w:r>
          </w:p>
        </w:tc>
      </w:tr>
      <w:tr w:rsidR="00EF3E80" w:rsidRPr="00270286" w:rsidTr="00270286">
        <w:tblPrEx>
          <w:tblCellMar>
            <w:top w:w="0" w:type="dxa"/>
            <w:bottom w:w="0" w:type="dxa"/>
          </w:tblCellMar>
        </w:tblPrEx>
        <w:trPr>
          <w:trHeight w:val="288"/>
        </w:trPr>
        <w:tc>
          <w:tcPr>
            <w:tcW w:w="1873" w:type="dxa"/>
            <w:tcBorders>
              <w:top w:val="single" w:sz="6" w:space="0" w:color="auto"/>
              <w:left w:val="single" w:sz="6" w:space="0" w:color="auto"/>
              <w:bottom w:val="nil"/>
              <w:right w:val="single" w:sz="6" w:space="0" w:color="auto"/>
            </w:tcBorders>
            <w:vAlign w:val="center"/>
          </w:tcPr>
          <w:p w:rsidR="00EF3E80" w:rsidRDefault="00EF3E80" w:rsidP="00270286">
            <w:pPr>
              <w:autoSpaceDE w:val="0"/>
              <w:autoSpaceDN w:val="0"/>
              <w:adjustRightInd w:val="0"/>
              <w:jc w:val="center"/>
              <w:rPr>
                <w:rFonts w:cs="Arial"/>
                <w:bCs/>
                <w:color w:val="000000"/>
                <w:sz w:val="24"/>
                <w:szCs w:val="24"/>
                <w:lang w:val="es-AR" w:eastAsia="es-AR"/>
              </w:rPr>
            </w:pPr>
          </w:p>
          <w:p w:rsidR="00EF3E80" w:rsidRDefault="00EF3E80" w:rsidP="00270286">
            <w:pPr>
              <w:autoSpaceDE w:val="0"/>
              <w:autoSpaceDN w:val="0"/>
              <w:adjustRightInd w:val="0"/>
              <w:jc w:val="center"/>
              <w:rPr>
                <w:rFonts w:cs="Arial"/>
                <w:bCs/>
                <w:color w:val="000000"/>
                <w:sz w:val="24"/>
                <w:szCs w:val="24"/>
                <w:lang w:val="es-AR" w:eastAsia="es-AR"/>
              </w:rPr>
            </w:pPr>
            <w:r>
              <w:rPr>
                <w:rFonts w:cs="Arial"/>
                <w:bCs/>
                <w:color w:val="000000"/>
                <w:sz w:val="24"/>
                <w:szCs w:val="24"/>
                <w:lang w:val="es-AR" w:eastAsia="es-AR"/>
              </w:rPr>
              <w:t>220115700</w:t>
            </w:r>
          </w:p>
          <w:p w:rsidR="00EF3E80" w:rsidRDefault="00EF3E80"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nil"/>
              <w:right w:val="single" w:sz="6" w:space="0" w:color="auto"/>
            </w:tcBorders>
            <w:vAlign w:val="center"/>
          </w:tcPr>
          <w:p w:rsidR="00EF3E80" w:rsidRPr="00270286" w:rsidRDefault="00EF3E80" w:rsidP="00270286">
            <w:pPr>
              <w:autoSpaceDE w:val="0"/>
              <w:autoSpaceDN w:val="0"/>
              <w:adjustRightInd w:val="0"/>
              <w:jc w:val="center"/>
              <w:rPr>
                <w:rFonts w:cs="Arial"/>
                <w:bCs/>
                <w:color w:val="000000"/>
                <w:sz w:val="24"/>
                <w:szCs w:val="24"/>
                <w:lang w:val="es-AR" w:eastAsia="es-AR"/>
              </w:rPr>
            </w:pPr>
            <w:r>
              <w:rPr>
                <w:rFonts w:cs="Arial"/>
                <w:bCs/>
                <w:color w:val="000000"/>
                <w:sz w:val="24"/>
                <w:szCs w:val="24"/>
                <w:lang w:val="es-AR" w:eastAsia="es-AR"/>
              </w:rPr>
              <w:t>IES DE PAMPA DEL INFIERNO</w:t>
            </w:r>
          </w:p>
        </w:tc>
        <w:tc>
          <w:tcPr>
            <w:tcW w:w="1985" w:type="dxa"/>
            <w:tcBorders>
              <w:top w:val="single" w:sz="6" w:space="0" w:color="auto"/>
              <w:left w:val="single" w:sz="6" w:space="0" w:color="auto"/>
              <w:bottom w:val="nil"/>
              <w:right w:val="nil"/>
            </w:tcBorders>
            <w:vAlign w:val="center"/>
          </w:tcPr>
          <w:p w:rsidR="00EF3E80" w:rsidRPr="00270286" w:rsidRDefault="00EF3E80" w:rsidP="00270286">
            <w:pPr>
              <w:autoSpaceDE w:val="0"/>
              <w:autoSpaceDN w:val="0"/>
              <w:adjustRightInd w:val="0"/>
              <w:jc w:val="center"/>
              <w:rPr>
                <w:rFonts w:cs="Arial"/>
                <w:color w:val="000000"/>
                <w:sz w:val="24"/>
                <w:szCs w:val="24"/>
                <w:lang w:val="es-AR" w:eastAsia="es-AR"/>
              </w:rPr>
            </w:pPr>
            <w:r>
              <w:rPr>
                <w:rFonts w:cs="Arial"/>
                <w:color w:val="000000"/>
                <w:sz w:val="24"/>
                <w:szCs w:val="24"/>
                <w:lang w:val="es-AR" w:eastAsia="es-AR"/>
              </w:rPr>
              <w:t>PAMPA DEL INFIERNO</w:t>
            </w:r>
          </w:p>
        </w:tc>
        <w:tc>
          <w:tcPr>
            <w:tcW w:w="1984" w:type="dxa"/>
            <w:tcBorders>
              <w:top w:val="single" w:sz="6" w:space="0" w:color="auto"/>
              <w:left w:val="single" w:sz="6" w:space="0" w:color="auto"/>
              <w:bottom w:val="single" w:sz="6" w:space="0" w:color="auto"/>
              <w:right w:val="single" w:sz="6" w:space="0" w:color="auto"/>
            </w:tcBorders>
            <w:vAlign w:val="center"/>
          </w:tcPr>
          <w:p w:rsidR="00EF3E80" w:rsidRPr="00270286" w:rsidRDefault="00EF3E80" w:rsidP="00270286">
            <w:pPr>
              <w:autoSpaceDE w:val="0"/>
              <w:autoSpaceDN w:val="0"/>
              <w:adjustRightInd w:val="0"/>
              <w:jc w:val="center"/>
              <w:rPr>
                <w:rFonts w:cs="Arial"/>
                <w:color w:val="000000"/>
                <w:sz w:val="24"/>
                <w:szCs w:val="24"/>
                <w:lang w:val="es-AR" w:eastAsia="es-AR"/>
              </w:rPr>
            </w:pPr>
            <w:r>
              <w:rPr>
                <w:rFonts w:cs="Arial"/>
                <w:color w:val="000000"/>
                <w:sz w:val="24"/>
                <w:szCs w:val="24"/>
                <w:lang w:val="es-AR" w:eastAsia="es-AR"/>
              </w:rPr>
              <w:t>2015</w:t>
            </w:r>
          </w:p>
        </w:tc>
      </w:tr>
      <w:tr w:rsidR="00270286" w:rsidRPr="00270286" w:rsidTr="00AF0BB8">
        <w:tblPrEx>
          <w:tblCellMar>
            <w:top w:w="0" w:type="dxa"/>
            <w:bottom w:w="0" w:type="dxa"/>
          </w:tblCellMar>
        </w:tblPrEx>
        <w:trPr>
          <w:trHeight w:val="288"/>
        </w:trPr>
        <w:tc>
          <w:tcPr>
            <w:tcW w:w="1873" w:type="dxa"/>
            <w:tcBorders>
              <w:top w:val="single" w:sz="6" w:space="0" w:color="auto"/>
              <w:left w:val="single" w:sz="6" w:space="0" w:color="auto"/>
              <w:bottom w:val="single" w:sz="6" w:space="0" w:color="auto"/>
              <w:right w:val="single" w:sz="6" w:space="0" w:color="auto"/>
            </w:tcBorders>
            <w:vAlign w:val="center"/>
          </w:tcPr>
          <w:p w:rsidR="00270286" w:rsidRDefault="00270286" w:rsidP="00270286">
            <w:pPr>
              <w:autoSpaceDE w:val="0"/>
              <w:autoSpaceDN w:val="0"/>
              <w:adjustRightInd w:val="0"/>
              <w:jc w:val="center"/>
              <w:rPr>
                <w:rFonts w:cs="Arial"/>
                <w:bCs/>
                <w:color w:val="000000"/>
                <w:sz w:val="24"/>
                <w:szCs w:val="24"/>
                <w:lang w:val="es-AR" w:eastAsia="es-AR"/>
              </w:rPr>
            </w:pPr>
          </w:p>
          <w:p w:rsid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220145800</w:t>
            </w:r>
          </w:p>
          <w:p w:rsidR="00270286" w:rsidRPr="00270286" w:rsidRDefault="00270286" w:rsidP="00270286">
            <w:pPr>
              <w:autoSpaceDE w:val="0"/>
              <w:autoSpaceDN w:val="0"/>
              <w:adjustRightInd w:val="0"/>
              <w:jc w:val="center"/>
              <w:rPr>
                <w:rFonts w:cs="Arial"/>
                <w:bCs/>
                <w:color w:val="000000"/>
                <w:sz w:val="24"/>
                <w:szCs w:val="24"/>
                <w:lang w:val="es-AR" w:eastAsia="es-AR"/>
              </w:rPr>
            </w:pPr>
          </w:p>
        </w:tc>
        <w:tc>
          <w:tcPr>
            <w:tcW w:w="3402" w:type="dxa"/>
            <w:tcBorders>
              <w:top w:val="single" w:sz="6" w:space="0" w:color="auto"/>
              <w:left w:val="single" w:sz="6" w:space="0" w:color="auto"/>
              <w:bottom w:val="single" w:sz="6" w:space="0" w:color="auto"/>
              <w:right w:val="single" w:sz="6" w:space="0" w:color="auto"/>
            </w:tcBorders>
            <w:vAlign w:val="center"/>
          </w:tcPr>
          <w:p w:rsidR="00270286" w:rsidRPr="00270286" w:rsidRDefault="00270286" w:rsidP="00270286">
            <w:pPr>
              <w:autoSpaceDE w:val="0"/>
              <w:autoSpaceDN w:val="0"/>
              <w:adjustRightInd w:val="0"/>
              <w:jc w:val="center"/>
              <w:rPr>
                <w:rFonts w:cs="Arial"/>
                <w:bCs/>
                <w:color w:val="000000"/>
                <w:sz w:val="24"/>
                <w:szCs w:val="24"/>
                <w:lang w:val="es-AR" w:eastAsia="es-AR"/>
              </w:rPr>
            </w:pPr>
            <w:r w:rsidRPr="00270286">
              <w:rPr>
                <w:rFonts w:cs="Arial"/>
                <w:bCs/>
                <w:color w:val="000000"/>
                <w:sz w:val="24"/>
                <w:szCs w:val="24"/>
                <w:lang w:val="es-AR" w:eastAsia="es-AR"/>
              </w:rPr>
              <w:t>IES "DOMINGO F. SARMIENTO"</w:t>
            </w:r>
          </w:p>
        </w:tc>
        <w:tc>
          <w:tcPr>
            <w:tcW w:w="1985" w:type="dxa"/>
            <w:tcBorders>
              <w:top w:val="single" w:sz="6" w:space="0" w:color="auto"/>
              <w:left w:val="single" w:sz="6" w:space="0" w:color="auto"/>
              <w:bottom w:val="single" w:sz="6" w:space="0" w:color="auto"/>
              <w:right w:val="nil"/>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RESISTENCIA</w:t>
            </w:r>
          </w:p>
        </w:tc>
        <w:tc>
          <w:tcPr>
            <w:tcW w:w="1984" w:type="dxa"/>
            <w:tcBorders>
              <w:top w:val="single" w:sz="6" w:space="0" w:color="auto"/>
              <w:left w:val="single" w:sz="6" w:space="0" w:color="auto"/>
              <w:bottom w:val="single" w:sz="6" w:space="0" w:color="auto"/>
              <w:right w:val="single" w:sz="6" w:space="0" w:color="auto"/>
            </w:tcBorders>
            <w:vAlign w:val="center"/>
          </w:tcPr>
          <w:p w:rsidR="00270286" w:rsidRPr="00270286" w:rsidRDefault="00270286" w:rsidP="00270286">
            <w:pPr>
              <w:autoSpaceDE w:val="0"/>
              <w:autoSpaceDN w:val="0"/>
              <w:adjustRightInd w:val="0"/>
              <w:jc w:val="center"/>
              <w:rPr>
                <w:rFonts w:cs="Arial"/>
                <w:color w:val="000000"/>
                <w:sz w:val="24"/>
                <w:szCs w:val="24"/>
                <w:lang w:val="es-AR" w:eastAsia="es-AR"/>
              </w:rPr>
            </w:pPr>
            <w:r w:rsidRPr="00270286">
              <w:rPr>
                <w:rFonts w:cs="Arial"/>
                <w:color w:val="000000"/>
                <w:sz w:val="24"/>
                <w:szCs w:val="24"/>
                <w:lang w:val="es-AR" w:eastAsia="es-AR"/>
              </w:rPr>
              <w:t>2015</w:t>
            </w:r>
          </w:p>
        </w:tc>
      </w:tr>
      <w:tr w:rsidR="00AF0BB8" w:rsidRPr="00270286" w:rsidTr="00AF0BB8">
        <w:tblPrEx>
          <w:tblCellMar>
            <w:top w:w="0" w:type="dxa"/>
            <w:bottom w:w="0" w:type="dxa"/>
          </w:tblCellMar>
        </w:tblPrEx>
        <w:trPr>
          <w:trHeight w:val="146"/>
        </w:trPr>
        <w:tc>
          <w:tcPr>
            <w:tcW w:w="1873" w:type="dxa"/>
            <w:tcBorders>
              <w:top w:val="single" w:sz="6" w:space="0" w:color="auto"/>
              <w:left w:val="single" w:sz="6" w:space="0" w:color="auto"/>
              <w:bottom w:val="single" w:sz="4" w:space="0" w:color="auto"/>
              <w:right w:val="single" w:sz="6" w:space="0" w:color="auto"/>
            </w:tcBorders>
            <w:vAlign w:val="center"/>
          </w:tcPr>
          <w:p w:rsidR="00AF0BB8" w:rsidRDefault="00AF0BB8" w:rsidP="00270286">
            <w:pPr>
              <w:autoSpaceDE w:val="0"/>
              <w:autoSpaceDN w:val="0"/>
              <w:adjustRightInd w:val="0"/>
              <w:jc w:val="center"/>
              <w:rPr>
                <w:rFonts w:cs="Arial"/>
                <w:bCs/>
                <w:color w:val="000000"/>
                <w:sz w:val="24"/>
                <w:szCs w:val="24"/>
                <w:lang w:val="es-AR" w:eastAsia="es-AR"/>
              </w:rPr>
            </w:pPr>
            <w:r>
              <w:rPr>
                <w:rFonts w:cs="Arial"/>
                <w:bCs/>
                <w:color w:val="000000"/>
                <w:sz w:val="24"/>
                <w:szCs w:val="24"/>
                <w:lang w:val="es-AR" w:eastAsia="es-AR"/>
              </w:rPr>
              <w:t>220107600</w:t>
            </w:r>
          </w:p>
        </w:tc>
        <w:tc>
          <w:tcPr>
            <w:tcW w:w="3402" w:type="dxa"/>
            <w:tcBorders>
              <w:top w:val="single" w:sz="6" w:space="0" w:color="auto"/>
              <w:left w:val="single" w:sz="6" w:space="0" w:color="auto"/>
              <w:bottom w:val="single" w:sz="4" w:space="0" w:color="auto"/>
              <w:right w:val="single" w:sz="6" w:space="0" w:color="auto"/>
            </w:tcBorders>
            <w:vAlign w:val="center"/>
          </w:tcPr>
          <w:p w:rsidR="00AF0BB8" w:rsidRPr="00270286" w:rsidRDefault="00AF0BB8" w:rsidP="00270286">
            <w:pPr>
              <w:autoSpaceDE w:val="0"/>
              <w:autoSpaceDN w:val="0"/>
              <w:adjustRightInd w:val="0"/>
              <w:jc w:val="center"/>
              <w:rPr>
                <w:rFonts w:cs="Arial"/>
                <w:bCs/>
                <w:color w:val="000000"/>
                <w:sz w:val="24"/>
                <w:szCs w:val="24"/>
                <w:lang w:val="es-AR" w:eastAsia="es-AR"/>
              </w:rPr>
            </w:pPr>
            <w:r>
              <w:rPr>
                <w:rFonts w:cs="Arial"/>
                <w:bCs/>
                <w:color w:val="000000"/>
                <w:sz w:val="24"/>
                <w:szCs w:val="24"/>
                <w:lang w:val="es-AR" w:eastAsia="es-AR"/>
              </w:rPr>
              <w:t>UEP Nº 55 “DON ORIONE”</w:t>
            </w:r>
          </w:p>
        </w:tc>
        <w:tc>
          <w:tcPr>
            <w:tcW w:w="1985" w:type="dxa"/>
            <w:tcBorders>
              <w:top w:val="single" w:sz="6" w:space="0" w:color="auto"/>
              <w:left w:val="single" w:sz="6" w:space="0" w:color="auto"/>
              <w:bottom w:val="single" w:sz="4" w:space="0" w:color="auto"/>
              <w:right w:val="nil"/>
            </w:tcBorders>
            <w:vAlign w:val="center"/>
          </w:tcPr>
          <w:p w:rsidR="00AF0BB8" w:rsidRPr="00270286" w:rsidRDefault="00AF0BB8" w:rsidP="00270286">
            <w:pPr>
              <w:autoSpaceDE w:val="0"/>
              <w:autoSpaceDN w:val="0"/>
              <w:adjustRightInd w:val="0"/>
              <w:jc w:val="center"/>
              <w:rPr>
                <w:rFonts w:cs="Arial"/>
                <w:color w:val="000000"/>
                <w:sz w:val="24"/>
                <w:szCs w:val="24"/>
                <w:lang w:val="es-AR" w:eastAsia="es-AR"/>
              </w:rPr>
            </w:pPr>
            <w:r>
              <w:rPr>
                <w:rFonts w:cs="Arial"/>
                <w:color w:val="000000"/>
                <w:sz w:val="24"/>
                <w:szCs w:val="24"/>
                <w:lang w:val="es-AR" w:eastAsia="es-AR"/>
              </w:rPr>
              <w:t>PCIA. ROQUE SÁENZ PEÑA</w:t>
            </w:r>
          </w:p>
        </w:tc>
        <w:tc>
          <w:tcPr>
            <w:tcW w:w="1984" w:type="dxa"/>
            <w:tcBorders>
              <w:top w:val="single" w:sz="6" w:space="0" w:color="auto"/>
              <w:left w:val="single" w:sz="6" w:space="0" w:color="auto"/>
              <w:bottom w:val="single" w:sz="6" w:space="0" w:color="auto"/>
              <w:right w:val="single" w:sz="6" w:space="0" w:color="auto"/>
            </w:tcBorders>
            <w:vAlign w:val="center"/>
          </w:tcPr>
          <w:p w:rsidR="00AF0BB8" w:rsidRPr="00270286" w:rsidRDefault="00AF0BB8" w:rsidP="00270286">
            <w:pPr>
              <w:autoSpaceDE w:val="0"/>
              <w:autoSpaceDN w:val="0"/>
              <w:adjustRightInd w:val="0"/>
              <w:jc w:val="center"/>
              <w:rPr>
                <w:rFonts w:cs="Arial"/>
                <w:color w:val="000000"/>
                <w:sz w:val="24"/>
                <w:szCs w:val="24"/>
                <w:lang w:val="es-AR" w:eastAsia="es-AR"/>
              </w:rPr>
            </w:pPr>
            <w:r>
              <w:rPr>
                <w:rFonts w:cs="Arial"/>
                <w:color w:val="000000"/>
                <w:sz w:val="24"/>
                <w:szCs w:val="24"/>
                <w:lang w:val="es-AR" w:eastAsia="es-AR"/>
              </w:rPr>
              <w:t>2015</w:t>
            </w:r>
          </w:p>
        </w:tc>
      </w:tr>
    </w:tbl>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Pr="00270286" w:rsidRDefault="000149F2" w:rsidP="00D3201B">
      <w:pPr>
        <w:jc w:val="center"/>
        <w:rPr>
          <w:rFonts w:cs="Arial"/>
          <w:b/>
          <w:sz w:val="24"/>
          <w:szCs w:val="24"/>
          <w:u w:val="single"/>
          <w:lang w:val="es-ES_tradnl"/>
        </w:rPr>
      </w:pPr>
    </w:p>
    <w:p w:rsidR="000149F2" w:rsidRDefault="000149F2" w:rsidP="00D3201B">
      <w:pPr>
        <w:jc w:val="center"/>
        <w:rPr>
          <w:b/>
          <w:u w:val="single"/>
          <w:lang w:val="es-ES_tradnl"/>
        </w:rPr>
      </w:pPr>
    </w:p>
    <w:p w:rsidR="000149F2" w:rsidRDefault="000149F2" w:rsidP="00D3201B">
      <w:pPr>
        <w:jc w:val="center"/>
        <w:rPr>
          <w:b/>
          <w:u w:val="single"/>
          <w:lang w:val="es-ES_tradnl"/>
        </w:rPr>
      </w:pPr>
    </w:p>
    <w:p w:rsidR="000149F2" w:rsidRDefault="000149F2" w:rsidP="00D3201B">
      <w:pPr>
        <w:jc w:val="center"/>
        <w:rPr>
          <w:b/>
          <w:u w:val="single"/>
          <w:lang w:val="es-ES_tradnl"/>
        </w:rPr>
      </w:pPr>
    </w:p>
    <w:p w:rsidR="000149F2" w:rsidRPr="00C6415E" w:rsidRDefault="000149F2" w:rsidP="00D3201B">
      <w:pPr>
        <w:jc w:val="center"/>
        <w:rPr>
          <w:b/>
          <w:u w:val="single"/>
          <w:lang w:val="es-ES_tradnl"/>
        </w:rPr>
      </w:pPr>
    </w:p>
    <w:p w:rsidR="00664F49" w:rsidRPr="003F48DE" w:rsidRDefault="00664F49" w:rsidP="00C2418A">
      <w:pPr>
        <w:jc w:val="center"/>
      </w:pPr>
    </w:p>
    <w:sectPr w:rsidR="00664F49" w:rsidRPr="003F48DE" w:rsidSect="00E34212">
      <w:pgSz w:w="12242" w:h="20163" w:code="5"/>
      <w:pgMar w:top="1135" w:right="1701" w:bottom="993"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37AFA"/>
    <w:rsid w:val="000149F2"/>
    <w:rsid w:val="00025B72"/>
    <w:rsid w:val="00083FB4"/>
    <w:rsid w:val="000E7E74"/>
    <w:rsid w:val="001012B4"/>
    <w:rsid w:val="0010134A"/>
    <w:rsid w:val="0012327A"/>
    <w:rsid w:val="001824AB"/>
    <w:rsid w:val="001E285E"/>
    <w:rsid w:val="00222544"/>
    <w:rsid w:val="00270286"/>
    <w:rsid w:val="002D30CB"/>
    <w:rsid w:val="00335F45"/>
    <w:rsid w:val="00396C19"/>
    <w:rsid w:val="003F48DE"/>
    <w:rsid w:val="0044489D"/>
    <w:rsid w:val="00454B3D"/>
    <w:rsid w:val="004952F9"/>
    <w:rsid w:val="004B1A7B"/>
    <w:rsid w:val="004D65DD"/>
    <w:rsid w:val="004E63DF"/>
    <w:rsid w:val="00513AEA"/>
    <w:rsid w:val="00513BC7"/>
    <w:rsid w:val="00535F2C"/>
    <w:rsid w:val="00573108"/>
    <w:rsid w:val="00664F49"/>
    <w:rsid w:val="00684953"/>
    <w:rsid w:val="006B295F"/>
    <w:rsid w:val="006E5122"/>
    <w:rsid w:val="007371D0"/>
    <w:rsid w:val="007B3CDE"/>
    <w:rsid w:val="007D0024"/>
    <w:rsid w:val="007D7F0C"/>
    <w:rsid w:val="00875972"/>
    <w:rsid w:val="009E53A0"/>
    <w:rsid w:val="00A217F5"/>
    <w:rsid w:val="00A37AFA"/>
    <w:rsid w:val="00A700A2"/>
    <w:rsid w:val="00A7491B"/>
    <w:rsid w:val="00AB5150"/>
    <w:rsid w:val="00AD7470"/>
    <w:rsid w:val="00AF0BB8"/>
    <w:rsid w:val="00AF4108"/>
    <w:rsid w:val="00AF73B6"/>
    <w:rsid w:val="00B0381E"/>
    <w:rsid w:val="00B8223E"/>
    <w:rsid w:val="00B87487"/>
    <w:rsid w:val="00BC355B"/>
    <w:rsid w:val="00C2418A"/>
    <w:rsid w:val="00C6415E"/>
    <w:rsid w:val="00C833B9"/>
    <w:rsid w:val="00CA4D07"/>
    <w:rsid w:val="00CE0514"/>
    <w:rsid w:val="00CF3F28"/>
    <w:rsid w:val="00D3201B"/>
    <w:rsid w:val="00D926CC"/>
    <w:rsid w:val="00E06ED4"/>
    <w:rsid w:val="00E26D84"/>
    <w:rsid w:val="00E34212"/>
    <w:rsid w:val="00E91AE0"/>
    <w:rsid w:val="00E92374"/>
    <w:rsid w:val="00E938B9"/>
    <w:rsid w:val="00EF3E80"/>
    <w:rsid w:val="00F438C8"/>
    <w:rsid w:val="00FC47D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s-ES" w:eastAsia="es-ES_tradnl"/>
    </w:rPr>
  </w:style>
  <w:style w:type="paragraph" w:styleId="Ttulo1">
    <w:name w:val="heading 1"/>
    <w:basedOn w:val="Normal"/>
    <w:next w:val="Normal"/>
    <w:qFormat/>
    <w:pPr>
      <w:keepNext/>
      <w:outlineLvl w:val="0"/>
    </w:pPr>
    <w:rPr>
      <w:rFonts w:ascii="Times New Roman" w:eastAsia="Arial Unicode MS" w:hAnsi="Times New Roman"/>
      <w:sz w:val="28"/>
    </w:rPr>
  </w:style>
  <w:style w:type="paragraph" w:styleId="Ttulo6">
    <w:name w:val="heading 6"/>
    <w:basedOn w:val="Normal"/>
    <w:next w:val="Normal"/>
    <w:qFormat/>
    <w:pPr>
      <w:keepNext/>
      <w:jc w:val="center"/>
      <w:outlineLvl w:val="5"/>
    </w:pPr>
    <w:rPr>
      <w:rFonts w:ascii="Times New Roman" w:hAnsi="Times New Roman"/>
      <w:b/>
      <w:sz w:val="24"/>
      <w:lang w:val="es-ES_tradnl"/>
    </w:rPr>
  </w:style>
  <w:style w:type="paragraph" w:styleId="Ttulo7">
    <w:name w:val="heading 7"/>
    <w:basedOn w:val="Normal"/>
    <w:next w:val="Normal"/>
    <w:qFormat/>
    <w:pPr>
      <w:keepNext/>
      <w:jc w:val="center"/>
      <w:outlineLvl w:val="6"/>
    </w:pPr>
    <w:rPr>
      <w:rFonts w:ascii="Times New Roman" w:hAnsi="Times New Roman"/>
      <w:b/>
      <w:sz w:val="1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independiente">
    <w:name w:val="Body Text"/>
    <w:basedOn w:val="Normal"/>
    <w:pPr>
      <w:jc w:val="center"/>
    </w:pPr>
    <w:rPr>
      <w:sz w:val="24"/>
      <w:lang w:val="pt-BR"/>
    </w:rPr>
  </w:style>
  <w:style w:type="paragraph" w:styleId="Textoindependiente2">
    <w:name w:val="Body Text 2"/>
    <w:basedOn w:val="Normal"/>
    <w:pPr>
      <w:jc w:val="both"/>
    </w:pPr>
  </w:style>
  <w:style w:type="character" w:styleId="Hipervnculo">
    <w:name w:val="Hyperlink"/>
    <w:uiPriority w:val="99"/>
    <w:unhideWhenUsed/>
    <w:rsid w:val="00025B72"/>
    <w:rPr>
      <w:color w:val="0000FF"/>
      <w:u w:val="single"/>
    </w:rPr>
  </w:style>
  <w:style w:type="character" w:styleId="Hipervnculovisitado">
    <w:name w:val="FollowedHyperlink"/>
    <w:uiPriority w:val="99"/>
    <w:unhideWhenUsed/>
    <w:rsid w:val="00025B72"/>
    <w:rPr>
      <w:color w:val="800080"/>
      <w:u w:val="single"/>
    </w:rPr>
  </w:style>
</w:styles>
</file>

<file path=word/webSettings.xml><?xml version="1.0" encoding="utf-8"?>
<w:webSettings xmlns:r="http://schemas.openxmlformats.org/officeDocument/2006/relationships" xmlns:w="http://schemas.openxmlformats.org/wordprocessingml/2006/main">
  <w:divs>
    <w:div w:id="7558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30E9-5F86-4246-85F7-01B1BA8A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ANEXO I</vt:lpstr>
    </vt:vector>
  </TitlesOfParts>
  <Company>MECCyT</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Dgnt4</dc:creator>
  <cp:lastModifiedBy>HUGO</cp:lastModifiedBy>
  <cp:revision>2</cp:revision>
  <cp:lastPrinted>2014-12-19T14:28:00Z</cp:lastPrinted>
  <dcterms:created xsi:type="dcterms:W3CDTF">2014-12-31T21:38:00Z</dcterms:created>
  <dcterms:modified xsi:type="dcterms:W3CDTF">2014-12-31T21:38:00Z</dcterms:modified>
</cp:coreProperties>
</file>